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C96AC" w14:textId="31045DBF" w:rsidR="00BA6CD5" w:rsidRDefault="004C7BED" w:rsidP="00BA6CD5">
      <w:pPr>
        <w:spacing w:after="0" w:line="240" w:lineRule="auto"/>
        <w:ind w:firstLine="708"/>
      </w:pPr>
      <w:r>
        <w:t xml:space="preserve">Para organizar a integração de novos colaboradores se faz necessário a utilização do checklist abaixo para que a equipe de integração não se esqueça de nenhum detalhe deste processo. </w:t>
      </w:r>
    </w:p>
    <w:p w14:paraId="36E25762" w14:textId="77777777" w:rsidR="004C7BED" w:rsidRDefault="004C7BED" w:rsidP="00BA6CD5">
      <w:pPr>
        <w:spacing w:after="0" w:line="240" w:lineRule="auto"/>
        <w:ind w:firstLine="708"/>
      </w:pPr>
    </w:p>
    <w:p w14:paraId="6BA50DA6" w14:textId="6421F589" w:rsidR="00167E23" w:rsidRPr="00E96960" w:rsidRDefault="00167E23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r w:rsidRPr="00E96960">
        <w:rPr>
          <w:b/>
        </w:rPr>
        <w:t xml:space="preserve"> </w:t>
      </w:r>
      <w:sdt>
        <w:sdtPr>
          <w:rPr>
            <w:bCs/>
          </w:rPr>
          <w:id w:val="1441879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4C7BED">
        <w:rPr>
          <w:bCs/>
        </w:rPr>
        <w:t>NOTEBOOK PESSOAL COM A APRESENTAÇÃO DE INTEGRAÇÃO;</w:t>
      </w:r>
    </w:p>
    <w:p w14:paraId="29220440" w14:textId="05D56802" w:rsidR="00167E23" w:rsidRPr="00E96960" w:rsidRDefault="00114C1F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  <w:sz w:val="16"/>
          <w:szCs w:val="16"/>
        </w:rPr>
      </w:pPr>
      <w:sdt>
        <w:sdtPr>
          <w:rPr>
            <w:bCs/>
          </w:rPr>
          <w:id w:val="1294255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4C7BED">
        <w:rPr>
          <w:bCs/>
        </w:rPr>
        <w:t>CONTRATO DE TRABALHO (DE TODOS OS NOVOS COLABORADORES A SEREM INTEGRADOS);</w:t>
      </w:r>
    </w:p>
    <w:p w14:paraId="26EC4B7A" w14:textId="6703C308" w:rsidR="00167E23" w:rsidRPr="00E96960" w:rsidRDefault="00114C1F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168249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4C7BED">
        <w:rPr>
          <w:bCs/>
        </w:rPr>
        <w:t>DOCUMENTO DE SEGURO DE VIDA;</w:t>
      </w:r>
    </w:p>
    <w:p w14:paraId="67F13545" w14:textId="165DED7D" w:rsidR="004C7BED" w:rsidRDefault="00114C1F" w:rsidP="004C7BED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598301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4C7BED">
        <w:rPr>
          <w:bCs/>
        </w:rPr>
        <w:t>MANUAIS DE CONDUTA E ÉTICA;</w:t>
      </w:r>
    </w:p>
    <w:p w14:paraId="04EA1B08" w14:textId="5CF326A0" w:rsidR="004C7BED" w:rsidRDefault="00114C1F" w:rsidP="004C7BED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-682199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BED">
            <w:rPr>
              <w:rFonts w:ascii="MS Gothic" w:eastAsia="MS Gothic" w:hAnsi="MS Gothic" w:hint="eastAsia"/>
              <w:bCs/>
            </w:rPr>
            <w:t>☐</w:t>
          </w:r>
        </w:sdtContent>
      </w:sdt>
      <w:r w:rsidR="004C7BED">
        <w:rPr>
          <w:bCs/>
        </w:rPr>
        <w:tab/>
        <w:t>BLOCO DE NOTAS E CANETAS PARA ENTREGAR PARA CADA NOVO COLABORADOR;</w:t>
      </w:r>
    </w:p>
    <w:p w14:paraId="4C37E7B0" w14:textId="5E19F397" w:rsidR="00167E23" w:rsidRDefault="00114C1F" w:rsidP="00E96960">
      <w:pPr>
        <w:tabs>
          <w:tab w:val="left" w:pos="1068"/>
        </w:tabs>
        <w:spacing w:after="0" w:line="360" w:lineRule="auto"/>
        <w:ind w:left="709"/>
        <w:jc w:val="both"/>
        <w:rPr>
          <w:bCs/>
        </w:rPr>
      </w:pPr>
      <w:sdt>
        <w:sdtPr>
          <w:rPr>
            <w:bCs/>
          </w:rPr>
          <w:id w:val="120506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960">
            <w:rPr>
              <w:rFonts w:ascii="MS Gothic" w:eastAsia="MS Gothic" w:hAnsi="MS Gothic" w:hint="eastAsia"/>
              <w:bCs/>
            </w:rPr>
            <w:t>☐</w:t>
          </w:r>
        </w:sdtContent>
      </w:sdt>
      <w:r w:rsidR="00E96960">
        <w:rPr>
          <w:bCs/>
        </w:rPr>
        <w:tab/>
      </w:r>
      <w:r w:rsidR="004C7BED">
        <w:rPr>
          <w:bCs/>
        </w:rPr>
        <w:t>1 KIT DE INTEGRAÇÃO PARA CADA COLABORADOR, CONTENDO</w:t>
      </w:r>
      <w:r w:rsidR="00167E23" w:rsidRPr="00E96960">
        <w:rPr>
          <w:bCs/>
        </w:rPr>
        <w:t>;</w:t>
      </w: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5009"/>
        <w:gridCol w:w="5044"/>
      </w:tblGrid>
      <w:tr w:rsidR="004C7BED" w14:paraId="57394080" w14:textId="77777777" w:rsidTr="004C7BED">
        <w:tc>
          <w:tcPr>
            <w:tcW w:w="5381" w:type="dxa"/>
          </w:tcPr>
          <w:p w14:paraId="7E7071AD" w14:textId="24A2C631" w:rsidR="004C7BED" w:rsidRP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/>
              </w:rPr>
            </w:pPr>
            <w:r w:rsidRPr="004C7BED">
              <w:rPr>
                <w:b/>
              </w:rPr>
              <w:t>CÓDIGO DO PRODUTO</w:t>
            </w:r>
          </w:p>
        </w:tc>
        <w:tc>
          <w:tcPr>
            <w:tcW w:w="5381" w:type="dxa"/>
          </w:tcPr>
          <w:p w14:paraId="3AC5F448" w14:textId="572F2EA1" w:rsidR="004C7BED" w:rsidRP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/>
              </w:rPr>
            </w:pPr>
            <w:r w:rsidRPr="004C7BED">
              <w:rPr>
                <w:b/>
              </w:rPr>
              <w:t>DESCRIÇÃO</w:t>
            </w:r>
          </w:p>
        </w:tc>
      </w:tr>
      <w:tr w:rsidR="004C7BED" w14:paraId="4BE8874E" w14:textId="77777777" w:rsidTr="004C7BED">
        <w:tc>
          <w:tcPr>
            <w:tcW w:w="5381" w:type="dxa"/>
          </w:tcPr>
          <w:p w14:paraId="4A6C603E" w14:textId="020B8643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5381" w:type="dxa"/>
          </w:tcPr>
          <w:p w14:paraId="3AB4FA06" w14:textId="7F35917B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BELLIZ ION RACKET</w:t>
            </w:r>
          </w:p>
        </w:tc>
      </w:tr>
      <w:tr w:rsidR="004C7BED" w14:paraId="424A30B4" w14:textId="77777777" w:rsidTr="004C7BED">
        <w:tc>
          <w:tcPr>
            <w:tcW w:w="5381" w:type="dxa"/>
          </w:tcPr>
          <w:p w14:paraId="329B8DFC" w14:textId="17927C0B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509</w:t>
            </w:r>
          </w:p>
        </w:tc>
        <w:tc>
          <w:tcPr>
            <w:tcW w:w="5381" w:type="dxa"/>
          </w:tcPr>
          <w:p w14:paraId="14A2BD70" w14:textId="3E97245A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ESC FACIAL BELLIZ</w:t>
            </w:r>
          </w:p>
        </w:tc>
      </w:tr>
      <w:tr w:rsidR="004C7BED" w14:paraId="242F04A6" w14:textId="77777777" w:rsidTr="004C7BED">
        <w:tc>
          <w:tcPr>
            <w:tcW w:w="5381" w:type="dxa"/>
          </w:tcPr>
          <w:p w14:paraId="333B3A04" w14:textId="6FF3AB7F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3340</w:t>
            </w:r>
          </w:p>
        </w:tc>
        <w:tc>
          <w:tcPr>
            <w:tcW w:w="5381" w:type="dxa"/>
          </w:tcPr>
          <w:p w14:paraId="022D7004" w14:textId="5C053C9B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PORTA ESCOVA E PASTA DE DENTE</w:t>
            </w:r>
          </w:p>
        </w:tc>
      </w:tr>
      <w:tr w:rsidR="004C7BED" w14:paraId="36E6224E" w14:textId="77777777" w:rsidTr="004C7BED">
        <w:tc>
          <w:tcPr>
            <w:tcW w:w="5381" w:type="dxa"/>
          </w:tcPr>
          <w:p w14:paraId="1CD9005A" w14:textId="460BB9C5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3700</w:t>
            </w:r>
          </w:p>
        </w:tc>
        <w:tc>
          <w:tcPr>
            <w:tcW w:w="5381" w:type="dxa"/>
          </w:tcPr>
          <w:p w14:paraId="4BEF503D" w14:textId="14391D51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LENÇOS UMEDECIDOS RICCA 30 UNI</w:t>
            </w:r>
          </w:p>
        </w:tc>
      </w:tr>
      <w:tr w:rsidR="004C7BED" w14:paraId="3802D96E" w14:textId="77777777" w:rsidTr="004C7BED">
        <w:tc>
          <w:tcPr>
            <w:tcW w:w="5381" w:type="dxa"/>
          </w:tcPr>
          <w:p w14:paraId="3AD21AD1" w14:textId="6D624879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2101</w:t>
            </w:r>
          </w:p>
        </w:tc>
        <w:tc>
          <w:tcPr>
            <w:tcW w:w="5381" w:type="dxa"/>
          </w:tcPr>
          <w:p w14:paraId="295B8B7C" w14:textId="43214E3D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PACK COM 3 ESCOVAS DENTAIS KESS</w:t>
            </w:r>
          </w:p>
        </w:tc>
      </w:tr>
      <w:tr w:rsidR="004C7BED" w14:paraId="69CCB1AD" w14:textId="77777777" w:rsidTr="004C7BED">
        <w:tc>
          <w:tcPr>
            <w:tcW w:w="5381" w:type="dxa"/>
          </w:tcPr>
          <w:p w14:paraId="605C3271" w14:textId="708AB733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2003</w:t>
            </w:r>
          </w:p>
        </w:tc>
        <w:tc>
          <w:tcPr>
            <w:tcW w:w="5381" w:type="dxa"/>
          </w:tcPr>
          <w:p w14:paraId="4C07FEF4" w14:textId="0B143557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FIO DENTAL KESS BSIC 100M</w:t>
            </w:r>
          </w:p>
        </w:tc>
      </w:tr>
      <w:tr w:rsidR="004C7BED" w14:paraId="3F32C952" w14:textId="77777777" w:rsidTr="004C7BED">
        <w:tc>
          <w:tcPr>
            <w:tcW w:w="5381" w:type="dxa"/>
          </w:tcPr>
          <w:p w14:paraId="6CC92E49" w14:textId="0B7AE442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1755</w:t>
            </w:r>
          </w:p>
        </w:tc>
        <w:tc>
          <w:tcPr>
            <w:tcW w:w="5381" w:type="dxa"/>
          </w:tcPr>
          <w:p w14:paraId="7D018AB2" w14:textId="043A3519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APARELHO DESCARTÁVEL ENOX 2</w:t>
            </w:r>
          </w:p>
        </w:tc>
      </w:tr>
      <w:tr w:rsidR="004C7BED" w14:paraId="26F9F0D3" w14:textId="77777777" w:rsidTr="004C7BED">
        <w:tc>
          <w:tcPr>
            <w:tcW w:w="5381" w:type="dxa"/>
          </w:tcPr>
          <w:p w14:paraId="1A6235F8" w14:textId="682441D2" w:rsidR="004C7BED" w:rsidRDefault="004C7BED" w:rsidP="004C7BED">
            <w:pPr>
              <w:tabs>
                <w:tab w:val="left" w:pos="1068"/>
              </w:tabs>
              <w:spacing w:after="0" w:line="360" w:lineRule="auto"/>
              <w:jc w:val="center"/>
              <w:rPr>
                <w:bCs/>
              </w:rPr>
            </w:pPr>
            <w:r>
              <w:rPr>
                <w:bCs/>
              </w:rPr>
              <w:t>2387</w:t>
            </w:r>
          </w:p>
        </w:tc>
        <w:tc>
          <w:tcPr>
            <w:tcW w:w="5381" w:type="dxa"/>
          </w:tcPr>
          <w:p w14:paraId="44BD2324" w14:textId="2B5E11C9" w:rsidR="004C7BED" w:rsidRPr="004C7BED" w:rsidRDefault="004C7BED" w:rsidP="004C7BED">
            <w:pPr>
              <w:pStyle w:val="NormalWeb"/>
              <w:jc w:val="center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PENTE VERTIX BARBER PRO FLAT</w:t>
            </w:r>
          </w:p>
        </w:tc>
      </w:tr>
    </w:tbl>
    <w:p w14:paraId="2468E0E9" w14:textId="08CB9D0E" w:rsidR="004C7BED" w:rsidRPr="00E96960" w:rsidRDefault="004C7BED" w:rsidP="004C7BED">
      <w:pPr>
        <w:pStyle w:val="NormalWeb"/>
        <w:spacing w:before="0" w:beforeAutospacing="0" w:after="0" w:afterAutospacing="0"/>
        <w:rPr>
          <w:bCs/>
        </w:rPr>
      </w:pPr>
    </w:p>
    <w:sectPr w:rsidR="004C7BED" w:rsidRPr="00E969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0" w:right="567" w:bottom="5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DB8FD" w14:textId="77777777" w:rsidR="0050135A" w:rsidRDefault="0050135A" w:rsidP="00BA6CD5">
      <w:pPr>
        <w:spacing w:after="0" w:line="240" w:lineRule="auto"/>
      </w:pPr>
      <w:r>
        <w:separator/>
      </w:r>
    </w:p>
  </w:endnote>
  <w:endnote w:type="continuationSeparator" w:id="0">
    <w:p w14:paraId="669011FC" w14:textId="77777777" w:rsidR="0050135A" w:rsidRDefault="0050135A" w:rsidP="00BA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32C0" w14:textId="77777777" w:rsidR="004C7BED" w:rsidRDefault="004C7B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1205" w14:textId="77777777" w:rsidR="004C7BED" w:rsidRDefault="004C7B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AE8E" w14:textId="77777777" w:rsidR="004C7BED" w:rsidRDefault="004C7B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A7B0F" w14:textId="77777777" w:rsidR="0050135A" w:rsidRDefault="0050135A" w:rsidP="00BA6CD5">
      <w:pPr>
        <w:spacing w:after="0" w:line="240" w:lineRule="auto"/>
      </w:pPr>
      <w:r>
        <w:separator/>
      </w:r>
    </w:p>
  </w:footnote>
  <w:footnote w:type="continuationSeparator" w:id="0">
    <w:p w14:paraId="3AFA8B45" w14:textId="77777777" w:rsidR="0050135A" w:rsidRDefault="0050135A" w:rsidP="00BA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4F01" w14:textId="77777777" w:rsidR="004C7BED" w:rsidRDefault="004C7B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7" w:type="dxa"/>
      <w:tblInd w:w="-14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1"/>
      <w:gridCol w:w="6251"/>
      <w:gridCol w:w="2575"/>
    </w:tblGrid>
    <w:tr w:rsidR="00BA6CD5" w14:paraId="38629664" w14:textId="77777777" w:rsidTr="00D67419">
      <w:trPr>
        <w:cantSplit/>
        <w:trHeight w:val="421"/>
      </w:trPr>
      <w:tc>
        <w:tcPr>
          <w:tcW w:w="2231" w:type="dxa"/>
          <w:vMerge w:val="restart"/>
          <w:tcBorders>
            <w:right w:val="single" w:sz="4" w:space="0" w:color="808080"/>
          </w:tcBorders>
          <w:vAlign w:val="center"/>
        </w:tcPr>
        <w:p w14:paraId="507ABC67" w14:textId="77777777" w:rsidR="00BA6CD5" w:rsidRDefault="00BA6CD5" w:rsidP="00BA6CD5">
          <w:pPr>
            <w:pStyle w:val="Cabealho"/>
            <w:jc w:val="center"/>
          </w:pPr>
          <w:bookmarkStart w:id="0" w:name="_Hlk89764318"/>
          <w:r w:rsidRPr="00E45311">
            <w:rPr>
              <w:noProof/>
            </w:rPr>
            <w:drawing>
              <wp:inline distT="0" distB="0" distL="0" distR="0" wp14:anchorId="249E4CC3" wp14:editId="67F3A5C3">
                <wp:extent cx="866775" cy="510540"/>
                <wp:effectExtent l="0" t="0" r="9525" b="3810"/>
                <wp:docPr id="1" name="Imagem 1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180" r="21469" b="308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6" w:type="dxa"/>
          <w:gridSpan w:val="2"/>
          <w:tcBorders>
            <w:left w:val="single" w:sz="4" w:space="0" w:color="808080"/>
          </w:tcBorders>
          <w:vAlign w:val="center"/>
        </w:tcPr>
        <w:p w14:paraId="0F9A9569" w14:textId="77777777" w:rsidR="00BA6CD5" w:rsidRDefault="00BA6CD5" w:rsidP="00BA6CD5">
          <w:pPr>
            <w:pStyle w:val="Cabealho"/>
            <w:jc w:val="center"/>
          </w:pPr>
          <w:r>
            <w:t>FORMULARIO</w:t>
          </w:r>
        </w:p>
      </w:tc>
    </w:tr>
    <w:tr w:rsidR="00BA6CD5" w14:paraId="64A4BBFF" w14:textId="77777777" w:rsidTr="00D67419">
      <w:trPr>
        <w:cantSplit/>
        <w:trHeight w:val="119"/>
      </w:trPr>
      <w:tc>
        <w:tcPr>
          <w:tcW w:w="2231" w:type="dxa"/>
          <w:vMerge/>
          <w:tcBorders>
            <w:right w:val="single" w:sz="4" w:space="0" w:color="808080"/>
          </w:tcBorders>
          <w:vAlign w:val="center"/>
        </w:tcPr>
        <w:p w14:paraId="39304B7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0CCC564C" w14:textId="3FA2E6F0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CHECKLIST DE </w:t>
          </w:r>
          <w:r w:rsidR="004C7BED">
            <w:rPr>
              <w:rFonts w:ascii="Arial" w:hAnsi="Arial" w:cs="Arial"/>
              <w:sz w:val="20"/>
            </w:rPr>
            <w:t>PREPAR</w:t>
          </w:r>
          <w:r w:rsidR="00784356">
            <w:rPr>
              <w:rFonts w:ascii="Arial" w:hAnsi="Arial" w:cs="Arial"/>
              <w:sz w:val="20"/>
            </w:rPr>
            <w:t>O</w:t>
          </w:r>
          <w:r w:rsidR="004C7BED">
            <w:rPr>
              <w:rFonts w:ascii="Arial" w:hAnsi="Arial" w:cs="Arial"/>
              <w:sz w:val="20"/>
            </w:rPr>
            <w:t xml:space="preserve"> PARA INTEGRAÇÃO</w:t>
          </w:r>
        </w:p>
      </w:tc>
      <w:tc>
        <w:tcPr>
          <w:tcW w:w="2575" w:type="dxa"/>
          <w:tcBorders>
            <w:left w:val="single" w:sz="4" w:space="0" w:color="808080"/>
          </w:tcBorders>
          <w:vAlign w:val="center"/>
        </w:tcPr>
        <w:p w14:paraId="16176652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ABD20EC" w14:textId="29CE9041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FOR-RH-0</w:t>
          </w:r>
          <w:r w:rsidR="004C7BED">
            <w:rPr>
              <w:rFonts w:ascii="Arial" w:hAnsi="Arial" w:cs="Arial"/>
              <w:sz w:val="20"/>
            </w:rPr>
            <w:t>19</w:t>
          </w:r>
        </w:p>
      </w:tc>
    </w:tr>
    <w:tr w:rsidR="00BA6CD5" w14:paraId="5E314E86" w14:textId="77777777" w:rsidTr="00D67419">
      <w:trPr>
        <w:cantSplit/>
        <w:trHeight w:val="119"/>
      </w:trPr>
      <w:tc>
        <w:tcPr>
          <w:tcW w:w="2231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1ECD23AB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EDE1E87" w14:textId="77777777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7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6A45FED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1A4EDAEC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</w:rPr>
            <w:t>01</w:t>
          </w:r>
        </w:p>
      </w:tc>
    </w:tr>
    <w:bookmarkEnd w:id="0"/>
  </w:tbl>
  <w:p w14:paraId="7BD37894" w14:textId="77777777" w:rsidR="00BA6CD5" w:rsidRPr="00BA6CD5" w:rsidRDefault="00BA6CD5" w:rsidP="00BA6CD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BFE6D" w14:textId="77777777" w:rsidR="004C7BED" w:rsidRDefault="004C7B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57D4B240"/>
    <w:lvl w:ilvl="0">
      <w:start w:val="1"/>
      <w:numFmt w:val="bullet"/>
      <w:lvlText w:val=""/>
      <w:lvlJc w:val="left"/>
      <w:pPr>
        <w:ind w:left="7023" w:hanging="360"/>
      </w:pPr>
      <w:rPr>
        <w:rFonts w:ascii="Symbol" w:hAnsi="Symbol" w:hint="default"/>
        <w:color w:val="auto"/>
        <w:sz w:val="36"/>
        <w:szCs w:val="36"/>
      </w:rPr>
    </w:lvl>
  </w:abstractNum>
  <w:abstractNum w:abstractNumId="1" w15:restartNumberingAfterBreak="0">
    <w:nsid w:val="48F0678F"/>
    <w:multiLevelType w:val="hybridMultilevel"/>
    <w:tmpl w:val="6BC4AF2A"/>
    <w:lvl w:ilvl="0" w:tplc="9E4E83E4">
      <w:start w:val="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469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381805">
    <w:abstractNumId w:val="0"/>
  </w:num>
  <w:num w:numId="3" w16cid:durableId="598218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3E"/>
    <w:rsid w:val="000978D4"/>
    <w:rsid w:val="00114C1F"/>
    <w:rsid w:val="00156CC8"/>
    <w:rsid w:val="00167E23"/>
    <w:rsid w:val="0017473E"/>
    <w:rsid w:val="001D38A5"/>
    <w:rsid w:val="002028FD"/>
    <w:rsid w:val="00274179"/>
    <w:rsid w:val="003A6430"/>
    <w:rsid w:val="004169C7"/>
    <w:rsid w:val="004A0A58"/>
    <w:rsid w:val="004C7BED"/>
    <w:rsid w:val="0050135A"/>
    <w:rsid w:val="00564A70"/>
    <w:rsid w:val="0070433C"/>
    <w:rsid w:val="00784356"/>
    <w:rsid w:val="00784F32"/>
    <w:rsid w:val="007A510E"/>
    <w:rsid w:val="009374E0"/>
    <w:rsid w:val="009567DA"/>
    <w:rsid w:val="00B536E6"/>
    <w:rsid w:val="00BA6CD5"/>
    <w:rsid w:val="00E96960"/>
    <w:rsid w:val="00EB38E9"/>
    <w:rsid w:val="00ED6914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6CF9C4"/>
  <w15:chartTrackingRefBased/>
  <w15:docId w15:val="{1D9E73E6-B15A-48FE-828F-3ADD0D5D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rsid w:val="00FE2F97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E2F97"/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A6CD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BA6C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6CD5"/>
    <w:rPr>
      <w:rFonts w:ascii="Calibri" w:eastAsia="Calibri" w:hAnsi="Calibri"/>
      <w:sz w:val="22"/>
      <w:szCs w:val="22"/>
      <w:lang w:eastAsia="zh-CN"/>
    </w:rPr>
  </w:style>
  <w:style w:type="paragraph" w:styleId="PargrafodaLista">
    <w:name w:val="List Paragraph"/>
    <w:basedOn w:val="Normal"/>
    <w:uiPriority w:val="34"/>
    <w:qFormat/>
    <w:rsid w:val="003A6430"/>
    <w:pPr>
      <w:ind w:left="720"/>
      <w:contextualSpacing/>
    </w:pPr>
  </w:style>
  <w:style w:type="character" w:customStyle="1" w:styleId="ui-provider">
    <w:name w:val="ui-provider"/>
    <w:basedOn w:val="Fontepargpadro"/>
    <w:rsid w:val="002028FD"/>
  </w:style>
  <w:style w:type="table" w:styleId="Tabelacomgrade">
    <w:name w:val="Table Grid"/>
    <w:basedOn w:val="Tabelanormal"/>
    <w:uiPriority w:val="39"/>
    <w:rsid w:val="004C7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C7B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8118BE-E9D4-4810-8821-06039C3BB6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32D239-8316-43DF-9004-8BBE487FC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Qualidade</dc:creator>
  <cp:keywords/>
  <cp:lastModifiedBy>Adalberto Donato dos Santos</cp:lastModifiedBy>
  <cp:revision>2</cp:revision>
  <cp:lastPrinted>1995-11-22T01:41:00Z</cp:lastPrinted>
  <dcterms:created xsi:type="dcterms:W3CDTF">2023-05-19T13:49:00Z</dcterms:created>
  <dcterms:modified xsi:type="dcterms:W3CDTF">2023-05-19T13:49:00Z</dcterms:modified>
</cp:coreProperties>
</file>