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4059EB" w:rsidP="5EAB7E70" w:rsidRDefault="00C030D4" w14:paraId="0D6DF68E" w14:textId="1AD1BF29">
      <w:pPr>
        <w:pStyle w:val="Corpodetexto"/>
        <w:spacing w:before="84" w:line="276" w:lineRule="auto"/>
        <w:rPr>
          <w:rFonts w:ascii="Times New Roman"/>
        </w:rPr>
      </w:pPr>
      <w:r w:rsidRPr="5EAB7E70">
        <w:rPr>
          <w:rFonts w:ascii="Times New Roman"/>
        </w:rPr>
        <w:t xml:space="preserve"> </w:t>
      </w:r>
    </w:p>
    <w:p w:rsidR="004059EB" w:rsidP="005C3AC6" w:rsidRDefault="00BB6FAB" w14:paraId="0D6DF68F" w14:textId="77777777">
      <w:pPr>
        <w:pStyle w:val="PargrafodaLista"/>
        <w:numPr>
          <w:ilvl w:val="0"/>
          <w:numId w:val="5"/>
        </w:numPr>
        <w:tabs>
          <w:tab w:val="left" w:pos="693"/>
        </w:tabs>
        <w:spacing w:line="276" w:lineRule="auto"/>
        <w:ind w:left="693" w:hanging="283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OBJETIVO</w:t>
      </w:r>
    </w:p>
    <w:p w:rsidR="004059EB" w:rsidP="005C3AC6" w:rsidRDefault="004059EB" w14:paraId="0D6DF690" w14:textId="77777777">
      <w:pPr>
        <w:pStyle w:val="Corpodetexto"/>
        <w:spacing w:before="10" w:line="276" w:lineRule="auto"/>
        <w:rPr>
          <w:rFonts w:ascii="Arial"/>
          <w:b/>
        </w:rPr>
      </w:pPr>
    </w:p>
    <w:p w:rsidR="004059EB" w:rsidP="005C3AC6" w:rsidRDefault="00BB6FAB" w14:paraId="0D6DF691" w14:textId="77777777">
      <w:pPr>
        <w:pStyle w:val="Corpodetexto"/>
        <w:spacing w:line="276" w:lineRule="auto"/>
        <w:ind w:left="694" w:right="1324"/>
        <w:jc w:val="both"/>
      </w:pPr>
      <w:r>
        <w:t>O</w:t>
      </w:r>
      <w:r>
        <w:rPr>
          <w:spacing w:val="-5"/>
        </w:rPr>
        <w:t xml:space="preserve"> </w:t>
      </w:r>
      <w:r>
        <w:t>Objetivo</w:t>
      </w:r>
      <w:r>
        <w:rPr>
          <w:spacing w:val="-7"/>
        </w:rPr>
        <w:t xml:space="preserve"> </w:t>
      </w:r>
      <w:r>
        <w:t>deste</w:t>
      </w:r>
      <w:r>
        <w:rPr>
          <w:spacing w:val="-7"/>
        </w:rPr>
        <w:t xml:space="preserve"> </w:t>
      </w:r>
      <w:r>
        <w:t>procedimento</w:t>
      </w:r>
      <w:r>
        <w:rPr>
          <w:spacing w:val="-1"/>
        </w:rPr>
        <w:t xml:space="preserve"> </w:t>
      </w:r>
      <w:r>
        <w:t>é</w:t>
      </w:r>
      <w:r>
        <w:rPr>
          <w:spacing w:val="-7"/>
        </w:rPr>
        <w:t xml:space="preserve"> </w:t>
      </w:r>
      <w:r>
        <w:t>orientar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atividades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avaliar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determinar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capacidade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crédito</w:t>
      </w:r>
      <w:r>
        <w:rPr>
          <w:spacing w:val="-5"/>
        </w:rPr>
        <w:t xml:space="preserve"> </w:t>
      </w:r>
      <w:r>
        <w:t>dos clientes, garantindo a segurança financeira da empresa. Esse procedimento assegura que todas as solicitações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crédito</w:t>
      </w:r>
      <w:r>
        <w:rPr>
          <w:spacing w:val="-14"/>
        </w:rPr>
        <w:t xml:space="preserve"> </w:t>
      </w:r>
      <w:r>
        <w:t>sejam</w:t>
      </w:r>
      <w:r>
        <w:rPr>
          <w:spacing w:val="-14"/>
        </w:rPr>
        <w:t xml:space="preserve"> </w:t>
      </w:r>
      <w:r>
        <w:t>analisadas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forma</w:t>
      </w:r>
      <w:r>
        <w:rPr>
          <w:spacing w:val="-14"/>
        </w:rPr>
        <w:t xml:space="preserve"> </w:t>
      </w:r>
      <w:r>
        <w:t>criteriosa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padronizada,</w:t>
      </w:r>
      <w:r>
        <w:rPr>
          <w:spacing w:val="-13"/>
        </w:rPr>
        <w:t xml:space="preserve"> </w:t>
      </w:r>
      <w:r>
        <w:t>levando</w:t>
      </w:r>
      <w:r>
        <w:rPr>
          <w:spacing w:val="-14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consideração</w:t>
      </w:r>
      <w:r>
        <w:rPr>
          <w:spacing w:val="-14"/>
        </w:rPr>
        <w:t xml:space="preserve"> </w:t>
      </w:r>
      <w:r>
        <w:t>fatores como</w:t>
      </w:r>
      <w:r>
        <w:rPr>
          <w:spacing w:val="-2"/>
        </w:rPr>
        <w:t xml:space="preserve"> </w:t>
      </w:r>
      <w:r>
        <w:t>histórico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pagamentos,</w:t>
      </w:r>
      <w:r>
        <w:rPr>
          <w:spacing w:val="-4"/>
        </w:rPr>
        <w:t xml:space="preserve"> </w:t>
      </w:r>
      <w:r>
        <w:t>solvência</w:t>
      </w:r>
      <w:r>
        <w:rPr>
          <w:spacing w:val="-4"/>
        </w:rPr>
        <w:t xml:space="preserve"> </w:t>
      </w:r>
      <w:r>
        <w:t>financeira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riscos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inadimplência.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isso,</w:t>
      </w:r>
      <w:r>
        <w:rPr>
          <w:spacing w:val="-4"/>
        </w:rPr>
        <w:t xml:space="preserve"> </w:t>
      </w:r>
      <w:r>
        <w:t>visa-se</w:t>
      </w:r>
      <w:r>
        <w:rPr>
          <w:spacing w:val="-2"/>
        </w:rPr>
        <w:t xml:space="preserve"> </w:t>
      </w:r>
      <w:r>
        <w:t>minimizar os riscos financeiros, garantindo que as vendas a crédito sejam feitas de forma responsável e dentro das diretrizes da empresa</w:t>
      </w:r>
    </w:p>
    <w:p w:rsidR="004059EB" w:rsidP="005C3AC6" w:rsidRDefault="004059EB" w14:paraId="0D6DF692" w14:textId="77777777">
      <w:pPr>
        <w:pStyle w:val="Corpodetexto"/>
        <w:spacing w:before="20" w:line="276" w:lineRule="auto"/>
      </w:pPr>
    </w:p>
    <w:p w:rsidR="004059EB" w:rsidP="005C3AC6" w:rsidRDefault="00BB6FAB" w14:paraId="0D6DF693" w14:textId="77777777">
      <w:pPr>
        <w:pStyle w:val="PargrafodaLista"/>
        <w:numPr>
          <w:ilvl w:val="0"/>
          <w:numId w:val="5"/>
        </w:numPr>
        <w:tabs>
          <w:tab w:val="left" w:pos="693"/>
        </w:tabs>
        <w:spacing w:line="276" w:lineRule="auto"/>
        <w:ind w:left="693" w:hanging="283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RESPONSABILIDADES</w:t>
      </w:r>
    </w:p>
    <w:p w:rsidR="004059EB" w:rsidP="005C3AC6" w:rsidRDefault="004059EB" w14:paraId="0D6DF694" w14:textId="77777777">
      <w:pPr>
        <w:pStyle w:val="Corpodetexto"/>
        <w:spacing w:before="11" w:line="276" w:lineRule="auto"/>
        <w:rPr>
          <w:rFonts w:ascii="Arial"/>
          <w:b/>
        </w:rPr>
      </w:pPr>
    </w:p>
    <w:tbl>
      <w:tblPr>
        <w:tblStyle w:val="TableNormal1"/>
        <w:tblW w:w="0" w:type="auto"/>
        <w:tblInd w:w="45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5386"/>
        <w:gridCol w:w="1324"/>
        <w:gridCol w:w="1402"/>
        <w:gridCol w:w="665"/>
        <w:gridCol w:w="567"/>
        <w:gridCol w:w="567"/>
      </w:tblGrid>
      <w:tr w:rsidR="004059EB" w:rsidTr="005C3AC6" w14:paraId="0D6DF696" w14:textId="77777777">
        <w:trPr>
          <w:trHeight w:val="343"/>
        </w:trPr>
        <w:tc>
          <w:tcPr>
            <w:tcW w:w="10331" w:type="dxa"/>
            <w:gridSpan w:val="7"/>
            <w:tcBorders>
              <w:bottom w:val="nil"/>
              <w:right w:val="nil"/>
            </w:tcBorders>
          </w:tcPr>
          <w:p w:rsidR="004059EB" w:rsidP="005C3AC6" w:rsidRDefault="00BB6FAB" w14:paraId="0D6DF695" w14:textId="77777777">
            <w:pPr>
              <w:pStyle w:val="TableParagraph"/>
              <w:spacing w:line="276" w:lineRule="auto"/>
              <w:ind w:left="81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MATRIZ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DE</w:t>
            </w:r>
            <w:r>
              <w:rPr>
                <w:rFonts w:ascii="Calibri"/>
                <w:b/>
                <w:spacing w:val="-1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RESPONSABILIDADES</w:t>
            </w:r>
          </w:p>
        </w:tc>
      </w:tr>
      <w:tr w:rsidR="004059EB" w:rsidTr="005C3AC6" w14:paraId="0D6DF699" w14:textId="77777777">
        <w:trPr>
          <w:trHeight w:val="534"/>
        </w:trPr>
        <w:tc>
          <w:tcPr>
            <w:tcW w:w="8532" w:type="dxa"/>
            <w:gridSpan w:val="4"/>
            <w:tcBorders>
              <w:top w:val="nil"/>
              <w:bottom w:val="nil"/>
              <w:right w:val="nil"/>
            </w:tcBorders>
          </w:tcPr>
          <w:p w:rsidR="004059EB" w:rsidP="005C3AC6" w:rsidRDefault="004059EB" w14:paraId="0D6DF697" w14:textId="77777777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1799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404040"/>
          </w:tcPr>
          <w:p w:rsidR="004059EB" w:rsidP="005C3AC6" w:rsidRDefault="00BB6FAB" w14:paraId="0D6DF698" w14:textId="77777777">
            <w:pPr>
              <w:pStyle w:val="TableParagraph"/>
              <w:spacing w:before="7" w:line="276" w:lineRule="auto"/>
              <w:ind w:left="155" w:right="98" w:firstLine="254"/>
              <w:jc w:val="center"/>
              <w:rPr>
                <w:rFonts w:ascii="Calibri"/>
              </w:rPr>
            </w:pPr>
            <w:r>
              <w:rPr>
                <w:rFonts w:ascii="Calibri"/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0D6DF779" wp14:editId="0D6DF77A">
                      <wp:simplePos x="0" y="0"/>
                      <wp:positionH relativeFrom="column">
                        <wp:posOffset>-1663445</wp:posOffset>
                      </wp:positionH>
                      <wp:positionV relativeFrom="paragraph">
                        <wp:posOffset>21717</wp:posOffset>
                      </wp:positionV>
                      <wp:extent cx="1432560" cy="66484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2560" cy="664845"/>
                                <a:chOff x="0" y="0"/>
                                <a:chExt cx="1432560" cy="664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2559" cy="664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" style="position:absolute;margin-left:-131pt;margin-top:1.7pt;width:112.8pt;height:52.35pt;z-index:-251658240;mso-wrap-distance-left:0;mso-wrap-distance-right:0" coordsize="14325,6648" o:spid="_x0000_s1026" w14:anchorId="307DEFCB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Image 5" style="position:absolute;width:14325;height:664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">
                        <v:imagedata o:title="" r:id="rId11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color w:val="FFFFFF"/>
              </w:rPr>
              <w:t xml:space="preserve">Cargo e Nome dos </w:t>
            </w:r>
            <w:r>
              <w:rPr>
                <w:rFonts w:ascii="Calibri"/>
                <w:color w:val="FFFFFF"/>
                <w:spacing w:val="-2"/>
              </w:rPr>
              <w:t>integrantes</w:t>
            </w:r>
            <w:r>
              <w:rPr>
                <w:rFonts w:ascii="Calibri"/>
                <w:color w:val="FFFFFF"/>
                <w:spacing w:val="-10"/>
              </w:rPr>
              <w:t xml:space="preserve"> </w:t>
            </w:r>
            <w:r>
              <w:rPr>
                <w:rFonts w:ascii="Calibri"/>
                <w:color w:val="FFFFFF"/>
                <w:spacing w:val="-2"/>
              </w:rPr>
              <w:t>do</w:t>
            </w:r>
            <w:r>
              <w:rPr>
                <w:rFonts w:ascii="Calibri"/>
                <w:color w:val="FFFFFF"/>
                <w:spacing w:val="-8"/>
              </w:rPr>
              <w:t xml:space="preserve"> </w:t>
            </w:r>
            <w:r>
              <w:rPr>
                <w:rFonts w:ascii="Calibri"/>
                <w:color w:val="FFFFFF"/>
                <w:spacing w:val="-2"/>
              </w:rPr>
              <w:t>processo</w:t>
            </w:r>
          </w:p>
        </w:tc>
      </w:tr>
      <w:tr w:rsidR="00B86407" w:rsidTr="0068769B" w14:paraId="0D6DF6A5" w14:textId="77777777">
        <w:trPr>
          <w:trHeight w:val="258"/>
        </w:trPr>
        <w:tc>
          <w:tcPr>
            <w:tcW w:w="420" w:type="dxa"/>
            <w:tcBorders>
              <w:top w:val="nil"/>
              <w:bottom w:val="nil"/>
              <w:right w:val="nil"/>
            </w:tcBorders>
            <w:shd w:val="clear" w:color="auto" w:fill="528235"/>
          </w:tcPr>
          <w:p w:rsidR="004059EB" w:rsidP="005C3AC6" w:rsidRDefault="00BB6FAB" w14:paraId="0D6DF69A" w14:textId="77777777">
            <w:pPr>
              <w:pStyle w:val="TableParagraph"/>
              <w:spacing w:line="276" w:lineRule="auto"/>
              <w:ind w:left="47" w:right="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R</w:t>
            </w:r>
          </w:p>
        </w:tc>
        <w:tc>
          <w:tcPr>
            <w:tcW w:w="53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059EB" w:rsidP="005C3AC6" w:rsidRDefault="00BB6FAB" w14:paraId="0D6DF69B" w14:textId="77777777">
            <w:pPr>
              <w:pStyle w:val="TableParagraph"/>
              <w:spacing w:before="6" w:line="276" w:lineRule="auto"/>
              <w:ind w:left="8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528235"/>
              </w:rPr>
              <w:t>Responsável</w:t>
            </w:r>
            <w:r>
              <w:rPr>
                <w:rFonts w:ascii="Calibri" w:hAnsi="Calibri"/>
                <w:b/>
                <w:color w:val="528235"/>
                <w:spacing w:val="-13"/>
              </w:rPr>
              <w:t xml:space="preserve"> </w:t>
            </w:r>
            <w:r>
              <w:rPr>
                <w:rFonts w:ascii="Calibri" w:hAnsi="Calibri"/>
                <w:b/>
                <w:color w:val="528235"/>
              </w:rPr>
              <w:t>(aquele</w:t>
            </w:r>
            <w:r>
              <w:rPr>
                <w:rFonts w:ascii="Calibri" w:hAnsi="Calibri"/>
                <w:b/>
                <w:color w:val="528235"/>
                <w:spacing w:val="-10"/>
              </w:rPr>
              <w:t xml:space="preserve"> </w:t>
            </w:r>
            <w:r>
              <w:rPr>
                <w:rFonts w:ascii="Calibri" w:hAnsi="Calibri"/>
                <w:b/>
                <w:color w:val="528235"/>
              </w:rPr>
              <w:t>que</w:t>
            </w:r>
            <w:r>
              <w:rPr>
                <w:rFonts w:ascii="Calibri" w:hAnsi="Calibri"/>
                <w:b/>
                <w:color w:val="528235"/>
                <w:spacing w:val="-9"/>
              </w:rPr>
              <w:t xml:space="preserve"> </w:t>
            </w:r>
            <w:r>
              <w:rPr>
                <w:rFonts w:ascii="Calibri" w:hAnsi="Calibri"/>
                <w:b/>
                <w:color w:val="528235"/>
                <w:spacing w:val="-2"/>
              </w:rPr>
              <w:t>executa)</w:t>
            </w:r>
          </w:p>
          <w:p w:rsidR="004059EB" w:rsidP="005C3AC6" w:rsidRDefault="00BB6FAB" w14:paraId="0D6DF69C" w14:textId="77777777">
            <w:pPr>
              <w:pStyle w:val="TableParagraph"/>
              <w:spacing w:before="3" w:line="276" w:lineRule="auto"/>
              <w:ind w:left="8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C000"/>
              </w:rPr>
              <w:t>Aprovador</w:t>
            </w:r>
            <w:r>
              <w:rPr>
                <w:rFonts w:ascii="Calibri" w:hAnsi="Calibri"/>
                <w:b/>
                <w:color w:val="FFC000"/>
                <w:spacing w:val="-9"/>
              </w:rPr>
              <w:t xml:space="preserve"> </w:t>
            </w:r>
            <w:r>
              <w:rPr>
                <w:rFonts w:ascii="Calibri" w:hAnsi="Calibri"/>
                <w:b/>
                <w:color w:val="FFC000"/>
              </w:rPr>
              <w:t>(apenas</w:t>
            </w:r>
            <w:r>
              <w:rPr>
                <w:rFonts w:ascii="Calibri" w:hAnsi="Calibri"/>
                <w:b/>
                <w:color w:val="FFC000"/>
                <w:spacing w:val="-8"/>
              </w:rPr>
              <w:t xml:space="preserve"> </w:t>
            </w:r>
            <w:r>
              <w:rPr>
                <w:rFonts w:ascii="Calibri" w:hAnsi="Calibri"/>
                <w:b/>
                <w:color w:val="FFC000"/>
              </w:rPr>
              <w:t>aprova</w:t>
            </w:r>
            <w:r>
              <w:rPr>
                <w:rFonts w:ascii="Calibri" w:hAnsi="Calibri"/>
                <w:b/>
                <w:color w:val="FFC000"/>
                <w:spacing w:val="-11"/>
              </w:rPr>
              <w:t xml:space="preserve"> </w:t>
            </w:r>
            <w:r>
              <w:rPr>
                <w:rFonts w:ascii="Calibri" w:hAnsi="Calibri"/>
                <w:b/>
                <w:color w:val="FFC000"/>
              </w:rPr>
              <w:t>a</w:t>
            </w:r>
            <w:r>
              <w:rPr>
                <w:rFonts w:ascii="Calibri" w:hAnsi="Calibri"/>
                <w:b/>
                <w:color w:val="FFC000"/>
                <w:spacing w:val="-10"/>
              </w:rPr>
              <w:t xml:space="preserve"> </w:t>
            </w:r>
            <w:r>
              <w:rPr>
                <w:rFonts w:ascii="Calibri" w:hAnsi="Calibri"/>
                <w:b/>
                <w:color w:val="FFC000"/>
              </w:rPr>
              <w:t>execução</w:t>
            </w:r>
            <w:r>
              <w:rPr>
                <w:rFonts w:ascii="Calibri" w:hAnsi="Calibri"/>
                <w:b/>
                <w:color w:val="FFC000"/>
                <w:spacing w:val="-10"/>
              </w:rPr>
              <w:t xml:space="preserve"> </w:t>
            </w:r>
            <w:r>
              <w:rPr>
                <w:rFonts w:ascii="Calibri" w:hAnsi="Calibri"/>
                <w:b/>
                <w:color w:val="FFC000"/>
              </w:rPr>
              <w:t>da</w:t>
            </w:r>
            <w:r>
              <w:rPr>
                <w:rFonts w:ascii="Calibri" w:hAnsi="Calibri"/>
                <w:b/>
                <w:color w:val="FFC000"/>
                <w:spacing w:val="-9"/>
              </w:rPr>
              <w:t xml:space="preserve"> </w:t>
            </w:r>
            <w:r>
              <w:rPr>
                <w:rFonts w:ascii="Calibri" w:hAnsi="Calibri"/>
                <w:b/>
                <w:color w:val="FFC000"/>
                <w:spacing w:val="-2"/>
              </w:rPr>
              <w:t>atividade)</w:t>
            </w:r>
          </w:p>
          <w:p w:rsidR="004059EB" w:rsidP="005C3AC6" w:rsidRDefault="00BB6FAB" w14:paraId="0D6DF69D" w14:textId="77777777">
            <w:pPr>
              <w:pStyle w:val="TableParagraph"/>
              <w:spacing w:line="276" w:lineRule="auto"/>
              <w:ind w:left="8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2D75B5"/>
              </w:rPr>
              <w:t xml:space="preserve">Consultado (Especialista ou outros Colaboradores) </w:t>
            </w:r>
            <w:r>
              <w:rPr>
                <w:rFonts w:ascii="Calibri" w:hAnsi="Calibri"/>
                <w:b/>
                <w:color w:val="C00000"/>
              </w:rPr>
              <w:t>Informado(Deverá</w:t>
            </w:r>
            <w:r>
              <w:rPr>
                <w:rFonts w:ascii="Calibri" w:hAnsi="Calibri"/>
                <w:b/>
                <w:color w:val="C00000"/>
                <w:spacing w:val="-12"/>
              </w:rPr>
              <w:t xml:space="preserve"> </w:t>
            </w:r>
            <w:r>
              <w:rPr>
                <w:rFonts w:ascii="Calibri" w:hAnsi="Calibri"/>
                <w:b/>
                <w:color w:val="C00000"/>
              </w:rPr>
              <w:t>ser</w:t>
            </w:r>
            <w:r>
              <w:rPr>
                <w:rFonts w:ascii="Calibri" w:hAnsi="Calibri"/>
                <w:b/>
                <w:color w:val="C00000"/>
                <w:spacing w:val="-12"/>
              </w:rPr>
              <w:t xml:space="preserve"> </w:t>
            </w:r>
            <w:r>
              <w:rPr>
                <w:rFonts w:ascii="Calibri" w:hAnsi="Calibri"/>
                <w:b/>
                <w:color w:val="C00000"/>
              </w:rPr>
              <w:t>Informado</w:t>
            </w:r>
            <w:r>
              <w:rPr>
                <w:rFonts w:ascii="Calibri" w:hAnsi="Calibri"/>
                <w:b/>
                <w:color w:val="C00000"/>
                <w:spacing w:val="-12"/>
              </w:rPr>
              <w:t xml:space="preserve"> </w:t>
            </w:r>
            <w:r>
              <w:rPr>
                <w:rFonts w:ascii="Calibri" w:hAnsi="Calibri"/>
                <w:b/>
                <w:color w:val="C00000"/>
              </w:rPr>
              <w:t>após</w:t>
            </w:r>
            <w:r>
              <w:rPr>
                <w:rFonts w:ascii="Calibri" w:hAnsi="Calibri"/>
                <w:b/>
                <w:color w:val="C00000"/>
                <w:spacing w:val="-9"/>
              </w:rPr>
              <w:t xml:space="preserve"> </w:t>
            </w:r>
            <w:r>
              <w:rPr>
                <w:rFonts w:ascii="Calibri" w:hAnsi="Calibri"/>
                <w:b/>
                <w:color w:val="C00000"/>
              </w:rPr>
              <w:t>a</w:t>
            </w:r>
            <w:r>
              <w:rPr>
                <w:rFonts w:ascii="Calibri" w:hAnsi="Calibri"/>
                <w:b/>
                <w:color w:val="C00000"/>
                <w:spacing w:val="-11"/>
              </w:rPr>
              <w:t xml:space="preserve"> </w:t>
            </w:r>
            <w:r>
              <w:rPr>
                <w:rFonts w:ascii="Calibri" w:hAnsi="Calibri"/>
                <w:b/>
                <w:color w:val="C00000"/>
              </w:rPr>
              <w:t>decisão</w:t>
            </w:r>
            <w:r>
              <w:rPr>
                <w:rFonts w:ascii="Calibri" w:hAnsi="Calibri"/>
                <w:b/>
                <w:color w:val="C00000"/>
                <w:spacing w:val="-12"/>
              </w:rPr>
              <w:t xml:space="preserve"> </w:t>
            </w:r>
            <w:r>
              <w:rPr>
                <w:rFonts w:ascii="Calibri" w:hAnsi="Calibri"/>
                <w:b/>
                <w:color w:val="C00000"/>
              </w:rPr>
              <w:t>ou</w:t>
            </w:r>
            <w:r>
              <w:rPr>
                <w:rFonts w:ascii="Calibri" w:hAnsi="Calibri"/>
                <w:b/>
                <w:color w:val="C00000"/>
                <w:spacing w:val="-12"/>
              </w:rPr>
              <w:t xml:space="preserve"> </w:t>
            </w:r>
            <w:r>
              <w:rPr>
                <w:rFonts w:ascii="Calibri" w:hAnsi="Calibri"/>
                <w:b/>
                <w:color w:val="C00000"/>
              </w:rPr>
              <w:t>ação)</w:t>
            </w:r>
          </w:p>
        </w:tc>
        <w:tc>
          <w:tcPr>
            <w:tcW w:w="2726" w:type="dxa"/>
            <w:gridSpan w:val="2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</w:tcPr>
          <w:p w:rsidR="004059EB" w:rsidP="005C3AC6" w:rsidRDefault="004059EB" w14:paraId="0D6DF69E" w14:textId="77777777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  <w:vAlign w:val="center"/>
          </w:tcPr>
          <w:p w:rsidR="004059EB" w:rsidP="0068769B" w:rsidRDefault="00BB6FAB" w14:paraId="0D6DF6A0" w14:textId="77777777">
            <w:pPr>
              <w:pStyle w:val="TableParagraph"/>
              <w:spacing w:line="276" w:lineRule="auto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ADM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VENDAS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  <w:vAlign w:val="center"/>
          </w:tcPr>
          <w:p w:rsidR="004059EB" w:rsidP="0068769B" w:rsidRDefault="00BB6FAB" w14:paraId="0D6DF6A2" w14:textId="77777777">
            <w:pPr>
              <w:pStyle w:val="TableParagraph"/>
              <w:spacing w:line="276" w:lineRule="auto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FISCAL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  <w:vAlign w:val="center"/>
          </w:tcPr>
          <w:p w:rsidR="004059EB" w:rsidP="0068769B" w:rsidRDefault="00BB6FAB" w14:paraId="0D6DF6A4" w14:textId="77777777">
            <w:pPr>
              <w:pStyle w:val="TableParagraph"/>
              <w:spacing w:line="276" w:lineRule="auto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FINANCEIRO</w:t>
            </w:r>
          </w:p>
        </w:tc>
      </w:tr>
      <w:tr w:rsidR="00B86407" w:rsidTr="005C3AC6" w14:paraId="0D6DF6AC" w14:textId="77777777">
        <w:trPr>
          <w:trHeight w:val="268"/>
        </w:trPr>
        <w:tc>
          <w:tcPr>
            <w:tcW w:w="420" w:type="dxa"/>
            <w:tcBorders>
              <w:top w:val="nil"/>
              <w:bottom w:val="nil"/>
              <w:right w:val="nil"/>
            </w:tcBorders>
            <w:shd w:val="clear" w:color="auto" w:fill="FFC000"/>
          </w:tcPr>
          <w:p w:rsidR="004059EB" w:rsidP="005C3AC6" w:rsidRDefault="00BB6FAB" w14:paraId="0D6DF6A6" w14:textId="77777777">
            <w:pPr>
              <w:pStyle w:val="TableParagraph"/>
              <w:spacing w:line="276" w:lineRule="auto"/>
              <w:ind w:left="47" w:righ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A</w:t>
            </w:r>
          </w:p>
        </w:tc>
        <w:tc>
          <w:tcPr>
            <w:tcW w:w="53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059EB" w:rsidP="005C3AC6" w:rsidRDefault="004059EB" w14:paraId="0D6DF6A7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726" w:type="dxa"/>
            <w:gridSpan w:val="2"/>
            <w:vMerge/>
            <w:tcBorders>
              <w:top w:val="nil"/>
              <w:left w:val="nil"/>
              <w:bottom w:val="nil"/>
              <w:right w:val="single" w:color="000000" w:sz="4" w:space="0"/>
            </w:tcBorders>
          </w:tcPr>
          <w:p w:rsidR="004059EB" w:rsidP="005C3AC6" w:rsidRDefault="004059EB" w14:paraId="0D6DF6A8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A9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AA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AB" w14:textId="77777777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B86407" w:rsidTr="005C3AC6" w14:paraId="0D6DF6B3" w14:textId="77777777">
        <w:trPr>
          <w:trHeight w:val="268"/>
        </w:trPr>
        <w:tc>
          <w:tcPr>
            <w:tcW w:w="420" w:type="dxa"/>
            <w:tcBorders>
              <w:top w:val="nil"/>
              <w:bottom w:val="nil"/>
              <w:right w:val="nil"/>
            </w:tcBorders>
            <w:shd w:val="clear" w:color="auto" w:fill="2D75B5"/>
          </w:tcPr>
          <w:p w:rsidR="004059EB" w:rsidP="005C3AC6" w:rsidRDefault="00BB6FAB" w14:paraId="0D6DF6AD" w14:textId="77777777">
            <w:pPr>
              <w:pStyle w:val="TableParagraph"/>
              <w:spacing w:line="276" w:lineRule="auto"/>
              <w:ind w:left="47" w:right="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C</w:t>
            </w:r>
          </w:p>
        </w:tc>
        <w:tc>
          <w:tcPr>
            <w:tcW w:w="53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059EB" w:rsidP="005C3AC6" w:rsidRDefault="004059EB" w14:paraId="0D6DF6AE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72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</w:tcPr>
          <w:p w:rsidR="004059EB" w:rsidP="005C3AC6" w:rsidRDefault="004059EB" w14:paraId="0D6DF6AF" w14:textId="77777777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B0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B1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B2" w14:textId="77777777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B86407" w:rsidTr="005C3AC6" w14:paraId="0D6DF6BA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  <w:right w:val="nil"/>
            </w:tcBorders>
            <w:shd w:val="clear" w:color="auto" w:fill="C00000"/>
          </w:tcPr>
          <w:p w:rsidR="004059EB" w:rsidP="005C3AC6" w:rsidRDefault="00BB6FAB" w14:paraId="0D6DF6B4" w14:textId="77777777">
            <w:pPr>
              <w:pStyle w:val="TableParagraph"/>
              <w:spacing w:line="276" w:lineRule="auto"/>
              <w:ind w:left="47" w:right="8"/>
              <w:jc w:val="center"/>
              <w:rPr>
                <w:rFonts w:ascii="Calibri"/>
              </w:rPr>
            </w:pPr>
            <w:r>
              <w:rPr>
                <w:rFonts w:ascii="Calibri"/>
                <w:color w:val="FFFFFF"/>
                <w:spacing w:val="-10"/>
              </w:rPr>
              <w:t>I</w:t>
            </w:r>
          </w:p>
        </w:tc>
        <w:tc>
          <w:tcPr>
            <w:tcW w:w="53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059EB" w:rsidP="005C3AC6" w:rsidRDefault="004059EB" w14:paraId="0D6DF6B5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72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</w:tcPr>
          <w:p w:rsidR="004059EB" w:rsidP="005C3AC6" w:rsidRDefault="004059EB" w14:paraId="0D6DF6B6" w14:textId="77777777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B7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B8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B9" w14:textId="77777777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4059EB" w:rsidTr="005C3AC6" w14:paraId="0D6DF6BF" w14:textId="77777777">
        <w:trPr>
          <w:trHeight w:val="258"/>
        </w:trPr>
        <w:tc>
          <w:tcPr>
            <w:tcW w:w="8532" w:type="dxa"/>
            <w:gridSpan w:val="4"/>
            <w:tcBorders>
              <w:top w:val="nil"/>
              <w:bottom w:val="nil"/>
              <w:right w:val="single" w:color="000000" w:sz="4" w:space="0"/>
            </w:tcBorders>
          </w:tcPr>
          <w:p w:rsidR="004059EB" w:rsidP="005C3AC6" w:rsidRDefault="004059EB" w14:paraId="0D6DF6BB" w14:textId="77777777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BC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BD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BE" w14:textId="77777777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4059EB" w:rsidTr="005C3AC6" w14:paraId="0D6DF6C4" w14:textId="77777777">
        <w:trPr>
          <w:trHeight w:val="268"/>
        </w:trPr>
        <w:tc>
          <w:tcPr>
            <w:tcW w:w="8532" w:type="dxa"/>
            <w:gridSpan w:val="4"/>
            <w:tcBorders>
              <w:top w:val="nil"/>
              <w:bottom w:val="nil"/>
              <w:right w:val="single" w:color="000000" w:sz="4" w:space="0"/>
            </w:tcBorders>
            <w:shd w:val="clear" w:color="auto" w:fill="404040"/>
          </w:tcPr>
          <w:p w:rsidR="004059EB" w:rsidP="005C3AC6" w:rsidRDefault="00BB6FAB" w14:paraId="0D6DF6C0" w14:textId="77777777">
            <w:pPr>
              <w:pStyle w:val="TableParagraph"/>
              <w:tabs>
                <w:tab w:val="left" w:pos="7316"/>
              </w:tabs>
              <w:spacing w:line="276" w:lineRule="auto"/>
              <w:ind w:left="81"/>
              <w:rPr>
                <w:rFonts w:ascii="Calibri" w:hAnsi="Calibri"/>
              </w:rPr>
            </w:pPr>
            <w:r>
              <w:rPr>
                <w:rFonts w:ascii="Calibri" w:hAnsi="Calibri"/>
                <w:color w:val="FFFFFF"/>
              </w:rPr>
              <w:t>Entregável</w:t>
            </w:r>
            <w:r>
              <w:rPr>
                <w:rFonts w:ascii="Calibri" w:hAnsi="Calibri"/>
                <w:color w:val="FFFFFF"/>
                <w:spacing w:val="-6"/>
              </w:rPr>
              <w:t xml:space="preserve"> </w:t>
            </w:r>
            <w:r>
              <w:rPr>
                <w:rFonts w:ascii="Calibri" w:hAnsi="Calibri"/>
                <w:color w:val="FFFFFF"/>
              </w:rPr>
              <w:t>/</w:t>
            </w:r>
            <w:r>
              <w:rPr>
                <w:rFonts w:ascii="Calibri" w:hAnsi="Calibri"/>
                <w:color w:val="FFFFFF"/>
                <w:spacing w:val="-3"/>
              </w:rPr>
              <w:t xml:space="preserve"> </w:t>
            </w:r>
            <w:r>
              <w:rPr>
                <w:rFonts w:ascii="Calibri" w:hAnsi="Calibri"/>
                <w:color w:val="FFFFFF"/>
              </w:rPr>
              <w:t>Nome</w:t>
            </w:r>
            <w:r>
              <w:rPr>
                <w:rFonts w:ascii="Calibri" w:hAnsi="Calibri"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color w:val="FFFFFF"/>
              </w:rPr>
              <w:t>da</w:t>
            </w:r>
            <w:r>
              <w:rPr>
                <w:rFonts w:ascii="Calibri" w:hAnsi="Calibri"/>
                <w:color w:val="FFFFFF"/>
                <w:spacing w:val="-3"/>
              </w:rPr>
              <w:t xml:space="preserve"> </w:t>
            </w:r>
            <w:r>
              <w:rPr>
                <w:rFonts w:ascii="Calibri" w:hAnsi="Calibri"/>
                <w:color w:val="FFFFFF"/>
                <w:spacing w:val="-2"/>
              </w:rPr>
              <w:t>Tarefa</w:t>
            </w:r>
            <w:r>
              <w:rPr>
                <w:rFonts w:ascii="Calibri" w:hAnsi="Calibri"/>
                <w:color w:val="FFFFFF"/>
              </w:rPr>
              <w:tab/>
            </w:r>
            <w:r>
              <w:rPr>
                <w:rFonts w:ascii="Calibri" w:hAnsi="Calibri"/>
                <w:color w:val="FFFFFF"/>
                <w:spacing w:val="-2"/>
              </w:rPr>
              <w:t>Observação</w:t>
            </w:r>
          </w:p>
        </w:tc>
        <w:tc>
          <w:tcPr>
            <w:tcW w:w="665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C1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C2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C3" w14:textId="77777777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4059EB" w:rsidTr="005C3AC6" w14:paraId="0D6DF6C9" w14:textId="77777777">
        <w:trPr>
          <w:trHeight w:val="278"/>
        </w:trPr>
        <w:tc>
          <w:tcPr>
            <w:tcW w:w="8532" w:type="dxa"/>
            <w:gridSpan w:val="4"/>
            <w:tcBorders>
              <w:top w:val="nil"/>
              <w:bottom w:val="single" w:color="000000" w:sz="4" w:space="0"/>
              <w:right w:val="single" w:color="000000" w:sz="4" w:space="0"/>
            </w:tcBorders>
            <w:shd w:val="clear" w:color="auto" w:fill="BDBDBD"/>
          </w:tcPr>
          <w:p w:rsidR="004059EB" w:rsidP="005C3AC6" w:rsidRDefault="00BB6FAB" w14:paraId="0D6DF6C5" w14:textId="77777777">
            <w:pPr>
              <w:pStyle w:val="TableParagraph"/>
              <w:spacing w:line="276" w:lineRule="auto"/>
              <w:ind w:left="49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ANALISAR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CRÉDITO</w:t>
            </w:r>
          </w:p>
        </w:tc>
        <w:tc>
          <w:tcPr>
            <w:tcW w:w="665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C6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C7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BDBD"/>
            <w:textDirection w:val="btLr"/>
          </w:tcPr>
          <w:p w:rsidR="004059EB" w:rsidP="005C3AC6" w:rsidRDefault="004059EB" w14:paraId="0D6DF6C8" w14:textId="77777777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4059EB" w:rsidTr="005C3AC6" w14:paraId="0D6DF6D0" w14:textId="77777777">
        <w:trPr>
          <w:trHeight w:val="273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BB6FAB" w14:paraId="0D6DF6CA" w14:textId="77777777">
            <w:pPr>
              <w:pStyle w:val="TableParagraph"/>
              <w:spacing w:line="276" w:lineRule="auto"/>
              <w:ind w:left="47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1.1</w:t>
            </w:r>
          </w:p>
        </w:tc>
        <w:tc>
          <w:tcPr>
            <w:tcW w:w="6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BB6FAB" w14:paraId="0D6DF6CB" w14:textId="77777777">
            <w:pPr>
              <w:pStyle w:val="TableParagraph"/>
              <w:spacing w:before="15" w:line="276" w:lineRule="auto"/>
              <w:ind w:left="84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ANALISAR CADASTRO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CLIENTES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4059EB" w14:paraId="0D6DF6CC" w14:textId="77777777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0000"/>
          </w:tcPr>
          <w:p w:rsidR="004059EB" w:rsidP="005C3AC6" w:rsidRDefault="00BB6FAB" w14:paraId="0D6DF6CD" w14:textId="77777777">
            <w:pPr>
              <w:pStyle w:val="TableParagraph"/>
              <w:spacing w:line="276" w:lineRule="auto"/>
              <w:ind w:left="62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I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D75B5"/>
          </w:tcPr>
          <w:p w:rsidR="004059EB" w:rsidP="005C3AC6" w:rsidRDefault="00BB6FAB" w14:paraId="0D6DF6CE" w14:textId="77777777">
            <w:pPr>
              <w:pStyle w:val="TableParagraph"/>
              <w:spacing w:line="276" w:lineRule="auto"/>
              <w:ind w:left="60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C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28235"/>
          </w:tcPr>
          <w:p w:rsidR="004059EB" w:rsidP="005C3AC6" w:rsidRDefault="00BB6FAB" w14:paraId="0D6DF6CF" w14:textId="77777777">
            <w:pPr>
              <w:pStyle w:val="TableParagraph"/>
              <w:spacing w:line="276" w:lineRule="auto"/>
              <w:ind w:left="62" w:right="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R</w:t>
            </w:r>
          </w:p>
        </w:tc>
      </w:tr>
      <w:tr w:rsidR="004059EB" w:rsidTr="005C3AC6" w14:paraId="0D6DF6D7" w14:textId="77777777">
        <w:trPr>
          <w:trHeight w:val="273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BB6FAB" w14:paraId="0D6DF6D1" w14:textId="77777777">
            <w:pPr>
              <w:pStyle w:val="TableParagraph"/>
              <w:spacing w:line="276" w:lineRule="auto"/>
              <w:ind w:left="47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1.2</w:t>
            </w:r>
          </w:p>
        </w:tc>
        <w:tc>
          <w:tcPr>
            <w:tcW w:w="6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BB6FAB" w14:paraId="0D6DF6D2" w14:textId="77777777">
            <w:pPr>
              <w:pStyle w:val="TableParagraph"/>
              <w:spacing w:before="15" w:line="276" w:lineRule="auto"/>
              <w:ind w:left="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ANALISAR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INFORMAÇÕES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FINANCEIRAS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 CLIENTE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4059EB" w14:paraId="0D6DF6D3" w14:textId="77777777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4059EB" w14:paraId="0D6DF6D4" w14:textId="77777777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D75B5"/>
          </w:tcPr>
          <w:p w:rsidR="004059EB" w:rsidP="005C3AC6" w:rsidRDefault="00BB6FAB" w14:paraId="0D6DF6D5" w14:textId="77777777">
            <w:pPr>
              <w:pStyle w:val="TableParagraph"/>
              <w:spacing w:line="276" w:lineRule="auto"/>
              <w:ind w:left="60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C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28235"/>
          </w:tcPr>
          <w:p w:rsidR="004059EB" w:rsidP="005C3AC6" w:rsidRDefault="00BB6FAB" w14:paraId="0D6DF6D6" w14:textId="77777777">
            <w:pPr>
              <w:pStyle w:val="TableParagraph"/>
              <w:spacing w:line="276" w:lineRule="auto"/>
              <w:ind w:left="62" w:right="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R</w:t>
            </w:r>
          </w:p>
        </w:tc>
      </w:tr>
      <w:tr w:rsidR="004059EB" w:rsidTr="005C3AC6" w14:paraId="0D6DF6DE" w14:textId="77777777">
        <w:trPr>
          <w:trHeight w:val="268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BB6FAB" w14:paraId="0D6DF6D8" w14:textId="77777777">
            <w:pPr>
              <w:pStyle w:val="TableParagraph"/>
              <w:spacing w:line="276" w:lineRule="auto"/>
              <w:ind w:left="47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1.3</w:t>
            </w:r>
          </w:p>
        </w:tc>
        <w:tc>
          <w:tcPr>
            <w:tcW w:w="6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BB6FAB" w14:paraId="0D6DF6D9" w14:textId="77777777">
            <w:pPr>
              <w:pStyle w:val="TableParagraph"/>
              <w:spacing w:before="13" w:line="276" w:lineRule="auto"/>
              <w:ind w:left="84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LIBERAR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CADASTRO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DO CLIENTE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4059EB" w14:paraId="0D6DF6DA" w14:textId="77777777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28235"/>
          </w:tcPr>
          <w:p w:rsidR="004059EB" w:rsidP="005C3AC6" w:rsidRDefault="00BB6FAB" w14:paraId="0D6DF6DB" w14:textId="77777777">
            <w:pPr>
              <w:pStyle w:val="TableParagraph"/>
              <w:spacing w:line="276" w:lineRule="auto"/>
              <w:ind w:left="62" w:righ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R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4059EB" w14:paraId="0D6DF6DC" w14:textId="77777777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</w:tcPr>
          <w:p w:rsidR="004059EB" w:rsidP="005C3AC6" w:rsidRDefault="00BB6FAB" w14:paraId="0D6DF6DD" w14:textId="77777777">
            <w:pPr>
              <w:pStyle w:val="TableParagraph"/>
              <w:spacing w:line="276" w:lineRule="auto"/>
              <w:ind w:left="62" w:right="2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A</w:t>
            </w:r>
          </w:p>
        </w:tc>
      </w:tr>
      <w:tr w:rsidR="004059EB" w:rsidTr="005C3AC6" w14:paraId="0D6DF6E5" w14:textId="77777777">
        <w:trPr>
          <w:trHeight w:val="268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BB6FAB" w14:paraId="0D6DF6DF" w14:textId="77777777">
            <w:pPr>
              <w:pStyle w:val="TableParagraph"/>
              <w:spacing w:line="276" w:lineRule="auto"/>
              <w:ind w:left="47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1.4</w:t>
            </w:r>
          </w:p>
        </w:tc>
        <w:tc>
          <w:tcPr>
            <w:tcW w:w="6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BB6FAB" w14:paraId="0D6DF6E0" w14:textId="77777777">
            <w:pPr>
              <w:pStyle w:val="TableParagraph"/>
              <w:spacing w:before="11" w:line="276" w:lineRule="auto"/>
              <w:ind w:left="84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APROVAR PEDIDO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4059EB" w14:paraId="0D6DF6E1" w14:textId="77777777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28235"/>
          </w:tcPr>
          <w:p w:rsidR="004059EB" w:rsidP="005C3AC6" w:rsidRDefault="00BB6FAB" w14:paraId="0D6DF6E2" w14:textId="77777777">
            <w:pPr>
              <w:pStyle w:val="TableParagraph"/>
              <w:spacing w:line="276" w:lineRule="auto"/>
              <w:ind w:left="62" w:right="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R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4059EB" w14:paraId="0D6DF6E3" w14:textId="77777777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059EB" w:rsidP="005C3AC6" w:rsidRDefault="004059EB" w14:paraId="0D6DF6E4" w14:textId="77777777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</w:tbl>
    <w:p w:rsidR="004059EB" w:rsidP="005C3AC6" w:rsidRDefault="004059EB" w14:paraId="0D6DF6E7" w14:textId="77777777">
      <w:pPr>
        <w:pStyle w:val="Corpodetexto"/>
        <w:spacing w:before="68" w:line="276" w:lineRule="auto"/>
        <w:rPr>
          <w:rFonts w:ascii="Arial"/>
          <w:b/>
        </w:rPr>
      </w:pPr>
    </w:p>
    <w:p w:rsidR="004059EB" w:rsidP="005C3AC6" w:rsidRDefault="00BB6FAB" w14:paraId="0D6DF6E8" w14:textId="77777777">
      <w:pPr>
        <w:pStyle w:val="PargrafodaLista"/>
        <w:numPr>
          <w:ilvl w:val="0"/>
          <w:numId w:val="5"/>
        </w:numPr>
        <w:tabs>
          <w:tab w:val="left" w:pos="693"/>
        </w:tabs>
        <w:spacing w:line="276" w:lineRule="auto"/>
        <w:ind w:left="693" w:hanging="283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DESCRIÇÃO</w:t>
      </w:r>
    </w:p>
    <w:p w:rsidR="004059EB" w:rsidP="005C3AC6" w:rsidRDefault="004059EB" w14:paraId="0D6DF6E9" w14:textId="77777777">
      <w:pPr>
        <w:pStyle w:val="Corpodetexto"/>
        <w:spacing w:before="8" w:line="276" w:lineRule="auto"/>
        <w:rPr>
          <w:rFonts w:ascii="Arial"/>
          <w:b/>
        </w:rPr>
      </w:pPr>
    </w:p>
    <w:p w:rsidR="004059EB" w:rsidP="005C3AC6" w:rsidRDefault="00BB6FAB" w14:paraId="0D6DF6EA" w14:textId="77777777">
      <w:pPr>
        <w:pStyle w:val="Corpodetexto"/>
        <w:spacing w:line="276" w:lineRule="auto"/>
        <w:ind w:left="1121" w:right="1323"/>
        <w:jc w:val="both"/>
      </w:pPr>
      <w:r>
        <w:t>Após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análise</w:t>
      </w:r>
      <w:r>
        <w:rPr>
          <w:spacing w:val="-3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pedidos efetuados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acordo</w:t>
      </w:r>
      <w:r>
        <w:rPr>
          <w:spacing w:val="-4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o procedimento</w:t>
      </w:r>
      <w:r>
        <w:rPr>
          <w:spacing w:val="-1"/>
        </w:rPr>
        <w:t xml:space="preserve"> </w:t>
      </w:r>
      <w:hyperlink r:id="rId12">
        <w:r w:rsidR="004059EB">
          <w:rPr>
            <w:color w:val="0000FF"/>
          </w:rPr>
          <w:t>PRO-COM-006-XX_ANALISAR</w:t>
        </w:r>
      </w:hyperlink>
      <w:r>
        <w:rPr>
          <w:color w:val="0000FF"/>
        </w:rPr>
        <w:t xml:space="preserve"> </w:t>
      </w:r>
      <w:hyperlink r:id="rId13">
        <w:r w:rsidR="004059EB">
          <w:rPr>
            <w:color w:val="0000FF"/>
          </w:rPr>
          <w:t>PEDIDOS,</w:t>
        </w:r>
        <w:r w:rsidR="004059EB">
          <w:rPr>
            <w:color w:val="0000FF"/>
            <w:spacing w:val="-14"/>
          </w:rPr>
          <w:t xml:space="preserve"> </w:t>
        </w:r>
        <w:r w:rsidR="004059EB">
          <w:rPr>
            <w:color w:val="0000FF"/>
          </w:rPr>
          <w:t>CLIENTES</w:t>
        </w:r>
        <w:r w:rsidR="004059EB">
          <w:rPr>
            <w:color w:val="0000FF"/>
            <w:spacing w:val="-14"/>
          </w:rPr>
          <w:t xml:space="preserve"> </w:t>
        </w:r>
        <w:r w:rsidR="004059EB">
          <w:rPr>
            <w:color w:val="0000FF"/>
          </w:rPr>
          <w:t>E</w:t>
        </w:r>
        <w:r w:rsidR="004059EB">
          <w:rPr>
            <w:color w:val="0000FF"/>
            <w:spacing w:val="-14"/>
          </w:rPr>
          <w:t xml:space="preserve"> </w:t>
        </w:r>
        <w:r w:rsidR="004059EB">
          <w:rPr>
            <w:color w:val="0000FF"/>
          </w:rPr>
          <w:t>POLÍTICAS</w:t>
        </w:r>
        <w:r w:rsidR="004059EB">
          <w:rPr>
            <w:color w:val="0000FF"/>
            <w:spacing w:val="-14"/>
          </w:rPr>
          <w:t xml:space="preserve"> </w:t>
        </w:r>
        <w:r w:rsidR="004059EB">
          <w:rPr>
            <w:color w:val="0000FF"/>
          </w:rPr>
          <w:t>COMERCIAIS,</w:t>
        </w:r>
      </w:hyperlink>
      <w:r>
        <w:rPr>
          <w:color w:val="0000FF"/>
          <w:spacing w:val="-14"/>
        </w:rPr>
        <w:t xml:space="preserve"> </w:t>
      </w:r>
      <w:r>
        <w:t>é</w:t>
      </w:r>
      <w:r>
        <w:rPr>
          <w:spacing w:val="-14"/>
        </w:rPr>
        <w:t xml:space="preserve"> </w:t>
      </w:r>
      <w:r>
        <w:t>observada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características</w:t>
      </w:r>
      <w:r>
        <w:rPr>
          <w:spacing w:val="-14"/>
        </w:rPr>
        <w:t xml:space="preserve"> </w:t>
      </w:r>
      <w:r>
        <w:t>ligadas</w:t>
      </w:r>
      <w:r>
        <w:rPr>
          <w:spacing w:val="-13"/>
        </w:rPr>
        <w:t xml:space="preserve"> </w:t>
      </w:r>
      <w:r>
        <w:t>ao</w:t>
      </w:r>
      <w:r>
        <w:rPr>
          <w:spacing w:val="-14"/>
        </w:rPr>
        <w:t xml:space="preserve"> </w:t>
      </w:r>
      <w:r>
        <w:t>cadastro do</w:t>
      </w:r>
      <w:r>
        <w:rPr>
          <w:spacing w:val="-3"/>
        </w:rPr>
        <w:t xml:space="preserve"> </w:t>
      </w:r>
      <w:r>
        <w:t>cliente, as</w:t>
      </w:r>
      <w:r>
        <w:rPr>
          <w:spacing w:val="-1"/>
        </w:rPr>
        <w:t xml:space="preserve"> </w:t>
      </w:r>
      <w:r>
        <w:t>informações</w:t>
      </w:r>
      <w:r>
        <w:rPr>
          <w:spacing w:val="-1"/>
        </w:rPr>
        <w:t xml:space="preserve"> </w:t>
      </w:r>
      <w:r>
        <w:t>financeiras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base nos limites de</w:t>
      </w:r>
      <w:r>
        <w:rPr>
          <w:spacing w:val="-3"/>
        </w:rPr>
        <w:t xml:space="preserve"> </w:t>
      </w:r>
      <w:r>
        <w:t>crédito estipulados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demais</w:t>
      </w:r>
      <w:r>
        <w:rPr>
          <w:spacing w:val="-1"/>
        </w:rPr>
        <w:t xml:space="preserve"> </w:t>
      </w:r>
      <w:r>
        <w:t>consultas nas ferramentas para validar o poder de compra do cliente.</w:t>
      </w:r>
    </w:p>
    <w:p w:rsidR="004059EB" w:rsidP="005C3AC6" w:rsidRDefault="004059EB" w14:paraId="0D6DF6EB" w14:textId="77777777">
      <w:pPr>
        <w:pStyle w:val="Corpodetexto"/>
        <w:spacing w:before="9" w:line="276" w:lineRule="auto"/>
      </w:pPr>
    </w:p>
    <w:p w:rsidR="0C4B984B" w:rsidP="25E1A8DB" w:rsidRDefault="0C4B984B" w14:paraId="770A9E0A" w14:textId="7873A468">
      <w:pPr>
        <w:spacing w:before="0" w:beforeAutospacing="off" w:after="0" w:afterAutospacing="off" w:line="276" w:lineRule="auto"/>
        <w:ind w:left="1121" w:right="1334"/>
        <w:jc w:val="both"/>
      </w:pPr>
      <w:r w:rsidRPr="25E1A8DB" w:rsidR="0C4B984B">
        <w:rPr>
          <w:noProof w:val="0"/>
          <w:sz w:val="20"/>
          <w:szCs w:val="20"/>
          <w:lang w:val="pt"/>
        </w:rPr>
        <w:t xml:space="preserve">Nessa etapa é efetuada a liberação do crédito para Venda e é efetuada a aprovação utilizando a ferramenta de sistema </w:t>
      </w:r>
      <w:r w:rsidRPr="25E1A8DB" w:rsidR="0C4B984B">
        <w:rPr>
          <w:noProof w:val="0"/>
          <w:sz w:val="20"/>
          <w:szCs w:val="20"/>
          <w:highlight w:val="yellow"/>
          <w:lang w:val="pt"/>
        </w:rPr>
        <w:t>(TOTVS ESCM0201).</w:t>
      </w:r>
      <w:r w:rsidRPr="25E1A8DB" w:rsidR="0C4B984B">
        <w:rPr>
          <w:noProof w:val="0"/>
          <w:sz w:val="20"/>
          <w:szCs w:val="20"/>
          <w:lang w:val="pt"/>
        </w:rPr>
        <w:t xml:space="preserve"> (alterar para HTML.MLA0301 – Pedidos Vendas – Avaliação Crédito)</w:t>
      </w:r>
    </w:p>
    <w:p w:rsidR="004059EB" w:rsidP="005C3AC6" w:rsidRDefault="004059EB" w14:paraId="0D6DF6ED" w14:textId="77777777">
      <w:pPr>
        <w:pStyle w:val="Corpodetexto"/>
        <w:spacing w:before="11" w:line="276" w:lineRule="auto"/>
      </w:pPr>
    </w:p>
    <w:p w:rsidR="004059EB" w:rsidP="005C3AC6" w:rsidRDefault="00BB6FAB" w14:paraId="0D6DF6EE" w14:textId="77777777">
      <w:pPr>
        <w:pStyle w:val="Corpodetexto"/>
        <w:spacing w:line="276" w:lineRule="auto"/>
        <w:ind w:left="1121"/>
        <w:jc w:val="both"/>
      </w:pPr>
      <w:r>
        <w:t>Existem</w:t>
      </w:r>
      <w:r>
        <w:rPr>
          <w:spacing w:val="-13"/>
        </w:rPr>
        <w:t xml:space="preserve"> </w:t>
      </w:r>
      <w:r>
        <w:t>duas</w:t>
      </w:r>
      <w:r>
        <w:rPr>
          <w:spacing w:val="-11"/>
        </w:rPr>
        <w:t xml:space="preserve"> </w:t>
      </w:r>
      <w:r>
        <w:rPr>
          <w:spacing w:val="-2"/>
        </w:rPr>
        <w:t>etapas,</w:t>
      </w:r>
    </w:p>
    <w:p w:rsidR="004059EB" w:rsidP="005C3AC6" w:rsidRDefault="004059EB" w14:paraId="0D6DF6EF" w14:textId="77777777">
      <w:pPr>
        <w:pStyle w:val="Corpodetexto"/>
        <w:spacing w:before="11" w:line="276" w:lineRule="auto"/>
      </w:pPr>
    </w:p>
    <w:p w:rsidR="004059EB" w:rsidP="005C3AC6" w:rsidRDefault="00BB6FAB" w14:paraId="0D6DF6F0" w14:textId="77777777">
      <w:pPr>
        <w:pStyle w:val="PargrafodaLista"/>
        <w:numPr>
          <w:ilvl w:val="1"/>
          <w:numId w:val="5"/>
        </w:numPr>
        <w:tabs>
          <w:tab w:val="left" w:pos="1826"/>
        </w:tabs>
        <w:spacing w:line="276" w:lineRule="auto"/>
        <w:ind w:hanging="345"/>
        <w:jc w:val="both"/>
        <w:rPr>
          <w:sz w:val="20"/>
        </w:rPr>
      </w:pPr>
      <w:r>
        <w:rPr>
          <w:spacing w:val="-2"/>
          <w:sz w:val="20"/>
        </w:rPr>
        <w:t>Analisar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crédito/liberar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crédito para clientes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novos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cadastrados;</w:t>
      </w:r>
    </w:p>
    <w:p w:rsidR="004059EB" w:rsidP="005C3AC6" w:rsidRDefault="00BB6FAB" w14:paraId="0D6DF6F1" w14:textId="77777777">
      <w:pPr>
        <w:pStyle w:val="PargrafodaLista"/>
        <w:numPr>
          <w:ilvl w:val="1"/>
          <w:numId w:val="5"/>
        </w:numPr>
        <w:tabs>
          <w:tab w:val="left" w:pos="1826"/>
          <w:tab w:val="left" w:pos="1841"/>
        </w:tabs>
        <w:spacing w:line="276" w:lineRule="auto"/>
        <w:ind w:left="1841" w:right="1326" w:hanging="360"/>
        <w:jc w:val="both"/>
        <w:rPr>
          <w:sz w:val="20"/>
        </w:rPr>
      </w:pPr>
      <w:r>
        <w:rPr>
          <w:sz w:val="20"/>
        </w:rPr>
        <w:t>Quando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pedido</w:t>
      </w:r>
      <w:r>
        <w:rPr>
          <w:spacing w:val="-3"/>
          <w:sz w:val="20"/>
        </w:rPr>
        <w:t xml:space="preserve"> </w:t>
      </w:r>
      <w:r>
        <w:rPr>
          <w:sz w:val="20"/>
        </w:rPr>
        <w:t>é</w:t>
      </w:r>
      <w:r>
        <w:rPr>
          <w:spacing w:val="-2"/>
          <w:sz w:val="20"/>
        </w:rPr>
        <w:t xml:space="preserve"> </w:t>
      </w:r>
      <w:r>
        <w:rPr>
          <w:sz w:val="20"/>
        </w:rPr>
        <w:t>colocado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é</w:t>
      </w:r>
      <w:r>
        <w:rPr>
          <w:spacing w:val="-4"/>
          <w:sz w:val="20"/>
        </w:rPr>
        <w:t xml:space="preserve"> </w:t>
      </w:r>
      <w:r>
        <w:rPr>
          <w:sz w:val="20"/>
        </w:rPr>
        <w:t>necessário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liberação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crédito</w:t>
      </w:r>
      <w:r>
        <w:rPr>
          <w:spacing w:val="-1"/>
          <w:sz w:val="20"/>
        </w:rPr>
        <w:t xml:space="preserve"> </w:t>
      </w:r>
      <w:r>
        <w:rPr>
          <w:sz w:val="20"/>
        </w:rPr>
        <w:t>maior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disponibilizado pelo sistema. (inadimplência / limite menor / juros / qualquer pendência). Nestes casos são analisados por crédito.</w:t>
      </w:r>
    </w:p>
    <w:p w:rsidR="005C3AC6" w:rsidP="005C3AC6" w:rsidRDefault="005C3AC6" w14:paraId="1C5BB7F6" w14:textId="77777777">
      <w:pPr>
        <w:pStyle w:val="PargrafodaLista"/>
        <w:numPr>
          <w:ilvl w:val="1"/>
          <w:numId w:val="5"/>
        </w:numPr>
        <w:tabs>
          <w:tab w:val="left" w:pos="1826"/>
          <w:tab w:val="left" w:pos="1841"/>
        </w:tabs>
        <w:spacing w:line="276" w:lineRule="auto"/>
        <w:ind w:left="1841" w:right="1326" w:hanging="360"/>
        <w:jc w:val="both"/>
        <w:rPr>
          <w:sz w:val="20"/>
        </w:rPr>
      </w:pPr>
    </w:p>
    <w:p w:rsidR="004059EB" w:rsidP="005C3AC6" w:rsidRDefault="004059EB" w14:paraId="0D6DF6F2" w14:textId="77777777">
      <w:pPr>
        <w:pStyle w:val="Corpodetexto"/>
        <w:spacing w:before="10" w:line="276" w:lineRule="auto"/>
      </w:pPr>
    </w:p>
    <w:p w:rsidR="004059EB" w:rsidP="005C3AC6" w:rsidRDefault="00BB6FAB" w14:paraId="0D6DF6F3" w14:textId="77777777">
      <w:pPr>
        <w:pStyle w:val="PargrafodaLista"/>
        <w:numPr>
          <w:ilvl w:val="2"/>
          <w:numId w:val="4"/>
        </w:numPr>
        <w:tabs>
          <w:tab w:val="left" w:pos="1493"/>
        </w:tabs>
        <w:spacing w:before="1" w:line="276" w:lineRule="auto"/>
        <w:rPr>
          <w:rFonts w:ascii="Arial"/>
          <w:b/>
          <w:sz w:val="20"/>
        </w:rPr>
      </w:pPr>
      <w:r>
        <w:rPr>
          <w:rFonts w:ascii="Arial"/>
          <w:b/>
          <w:sz w:val="20"/>
        </w:rPr>
        <w:t>ANALISAR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CADASTRO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DO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CLIENTE</w:t>
      </w:r>
    </w:p>
    <w:p w:rsidR="004059EB" w:rsidP="005C3AC6" w:rsidRDefault="004059EB" w14:paraId="0D6DF6F4" w14:textId="77777777">
      <w:pPr>
        <w:pStyle w:val="Corpodetexto"/>
        <w:spacing w:before="10" w:line="276" w:lineRule="auto"/>
        <w:rPr>
          <w:rFonts w:ascii="Arial"/>
          <w:b/>
        </w:rPr>
      </w:pPr>
    </w:p>
    <w:p w:rsidR="004059EB" w:rsidP="0068769B" w:rsidRDefault="00BB6FAB" w14:paraId="0D6DF6F7" w14:textId="3A409B6C">
      <w:pPr>
        <w:pStyle w:val="Corpodetexto"/>
        <w:spacing w:line="276" w:lineRule="auto"/>
        <w:ind w:left="1056" w:right="1321"/>
        <w:jc w:val="both"/>
      </w:pPr>
      <w:r>
        <w:t>Caracteriza-se pela análise e revisão do cadastro do cliente já inserido no sistema FLUIG pela área comercial. Para efetuar a confirmação, análise e validação dos cadastros dos clientes, são feitas consultas no site da Receita Federal e pelo Sintegra (O Sistema Integrado de Informações sobre Operações Interestaduais com Mercadorias e</w:t>
      </w:r>
      <w:r w:rsidR="0068769B">
        <w:t xml:space="preserve"> </w:t>
      </w:r>
      <w:r>
        <w:t xml:space="preserve">Conforme a Instrução de Trabalho </w:t>
      </w:r>
      <w:hyperlink r:id="rId14">
        <w:r w:rsidR="004059EB">
          <w:rPr>
            <w:color w:val="0000FF"/>
          </w:rPr>
          <w:t>IT-COM-002-XX_CADASTRO E ANÁLISE DE CADASTRO DE</w:t>
        </w:r>
      </w:hyperlink>
      <w:r>
        <w:rPr>
          <w:color w:val="0000FF"/>
        </w:rPr>
        <w:t xml:space="preserve"> </w:t>
      </w:r>
      <w:hyperlink r:id="rId15">
        <w:r w:rsidR="004059EB">
          <w:rPr>
            <w:color w:val="0000FF"/>
          </w:rPr>
          <w:t>CLIENTE</w:t>
        </w:r>
        <w:r w:rsidR="004059EB">
          <w:t>,</w:t>
        </w:r>
      </w:hyperlink>
      <w:r>
        <w:t xml:space="preserve"> garantir que as políticas comerciais estão sendo respeitadas, bem como, acompanhar a liberação do departamento de crédito.</w:t>
      </w:r>
    </w:p>
    <w:p w:rsidR="004059EB" w:rsidP="005C3AC6" w:rsidRDefault="004059EB" w14:paraId="0D6DF6F8" w14:textId="77777777">
      <w:pPr>
        <w:pStyle w:val="Corpodetexto"/>
        <w:spacing w:before="92" w:line="276" w:lineRule="auto"/>
      </w:pPr>
    </w:p>
    <w:p w:rsidR="004059EB" w:rsidP="005C3AC6" w:rsidRDefault="00BB6FAB" w14:paraId="0D6DF6F9" w14:textId="77777777">
      <w:pPr>
        <w:pStyle w:val="PargrafodaLista"/>
        <w:numPr>
          <w:ilvl w:val="2"/>
          <w:numId w:val="4"/>
        </w:numPr>
        <w:tabs>
          <w:tab w:val="left" w:pos="1493"/>
        </w:tabs>
        <w:spacing w:line="276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ANALISAR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INFORMAÇÕES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FINANCEIRAS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CLIENTE</w:t>
      </w:r>
    </w:p>
    <w:p w:rsidR="004059EB" w:rsidP="005C3AC6" w:rsidRDefault="004059EB" w14:paraId="0D6DF6FA" w14:textId="77777777">
      <w:pPr>
        <w:pStyle w:val="Corpodetexto"/>
        <w:spacing w:before="6" w:line="276" w:lineRule="auto"/>
        <w:rPr>
          <w:rFonts w:ascii="Arial"/>
          <w:b/>
        </w:rPr>
      </w:pPr>
    </w:p>
    <w:p w:rsidR="004059EB" w:rsidP="005C3AC6" w:rsidRDefault="00BB6FAB" w14:paraId="0D6DF6FB" w14:textId="77777777">
      <w:pPr>
        <w:pStyle w:val="Corpodetexto"/>
        <w:spacing w:line="276" w:lineRule="auto"/>
        <w:ind w:left="1493" w:right="1334"/>
        <w:jc w:val="both"/>
      </w:pPr>
      <w:r>
        <w:t>Todos</w:t>
      </w:r>
      <w:r>
        <w:rPr>
          <w:spacing w:val="-14"/>
        </w:rPr>
        <w:t xml:space="preserve"> </w:t>
      </w:r>
      <w:r>
        <w:t>os</w:t>
      </w:r>
      <w:r>
        <w:rPr>
          <w:spacing w:val="-13"/>
        </w:rPr>
        <w:t xml:space="preserve"> </w:t>
      </w:r>
      <w:r>
        <w:t>clientes</w:t>
      </w:r>
      <w:r>
        <w:rPr>
          <w:spacing w:val="-11"/>
        </w:rPr>
        <w:t xml:space="preserve"> </w:t>
      </w:r>
      <w:r>
        <w:t>enviados</w:t>
      </w:r>
      <w:r>
        <w:rPr>
          <w:spacing w:val="-11"/>
        </w:rPr>
        <w:t xml:space="preserve"> </w:t>
      </w:r>
      <w:r>
        <w:t>pela</w:t>
      </w:r>
      <w:r>
        <w:rPr>
          <w:spacing w:val="-14"/>
        </w:rPr>
        <w:t xml:space="preserve"> </w:t>
      </w:r>
      <w:r>
        <w:t>área</w:t>
      </w:r>
      <w:r>
        <w:rPr>
          <w:spacing w:val="-14"/>
        </w:rPr>
        <w:t xml:space="preserve"> </w:t>
      </w:r>
      <w:r>
        <w:t>comercial</w:t>
      </w:r>
      <w:r>
        <w:rPr>
          <w:spacing w:val="-14"/>
        </w:rPr>
        <w:t xml:space="preserve"> </w:t>
      </w:r>
      <w:r>
        <w:t>FLUIG</w:t>
      </w:r>
      <w:r>
        <w:rPr>
          <w:spacing w:val="-10"/>
        </w:rPr>
        <w:t xml:space="preserve"> </w:t>
      </w:r>
      <w:r>
        <w:t>possuem</w:t>
      </w:r>
      <w:r>
        <w:rPr>
          <w:spacing w:val="-13"/>
        </w:rPr>
        <w:t xml:space="preserve"> </w:t>
      </w:r>
      <w:r>
        <w:t>uma</w:t>
      </w:r>
      <w:r>
        <w:rPr>
          <w:spacing w:val="-14"/>
        </w:rPr>
        <w:t xml:space="preserve"> </w:t>
      </w:r>
      <w:r>
        <w:t>sugestão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limite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crédito, baseados na prospecção de Venda feita pelo representante comercial.</w:t>
      </w:r>
    </w:p>
    <w:p w:rsidR="004059EB" w:rsidP="005C3AC6" w:rsidRDefault="004059EB" w14:paraId="0D6DF6FC" w14:textId="77777777">
      <w:pPr>
        <w:pStyle w:val="Corpodetexto"/>
        <w:spacing w:before="11" w:line="276" w:lineRule="auto"/>
      </w:pPr>
    </w:p>
    <w:p w:rsidR="004059EB" w:rsidP="005C3AC6" w:rsidRDefault="00BB6FAB" w14:paraId="0D6DF6FD" w14:textId="77777777">
      <w:pPr>
        <w:pStyle w:val="Corpodetexto"/>
        <w:spacing w:line="276" w:lineRule="auto"/>
        <w:ind w:left="1493" w:right="1321"/>
        <w:jc w:val="both"/>
      </w:pPr>
      <w:r>
        <w:t xml:space="preserve">A área de crédito utiliza essas informações enviadas e efetua uma consulta através das ferramentas CISP e Serasa para validação do poder de compra de acordo com o </w:t>
      </w:r>
      <w:hyperlink r:id="rId16">
        <w:r w:rsidR="004059EB">
          <w:rPr>
            <w:color w:val="0000FF"/>
          </w:rPr>
          <w:t>IT-COM-002-</w:t>
        </w:r>
      </w:hyperlink>
      <w:r>
        <w:rPr>
          <w:color w:val="0000FF"/>
        </w:rPr>
        <w:t xml:space="preserve"> </w:t>
      </w:r>
      <w:hyperlink r:id="rId17">
        <w:r w:rsidR="004059EB">
          <w:rPr>
            <w:color w:val="0000FF"/>
          </w:rPr>
          <w:t>XX_CADASTRO E</w:t>
        </w:r>
      </w:hyperlink>
      <w:r>
        <w:rPr>
          <w:color w:val="0000FF"/>
        </w:rPr>
        <w:t xml:space="preserve"> </w:t>
      </w:r>
      <w:hyperlink r:id="rId18">
        <w:r w:rsidR="004059EB">
          <w:rPr>
            <w:color w:val="0000FF"/>
          </w:rPr>
          <w:t>ANÁLISE DE CADASTRO DE CLIENTE</w:t>
        </w:r>
      </w:hyperlink>
    </w:p>
    <w:p w:rsidR="004059EB" w:rsidP="005C3AC6" w:rsidRDefault="004059EB" w14:paraId="0D6DF6FE" w14:textId="77777777">
      <w:pPr>
        <w:pStyle w:val="Corpodetexto"/>
        <w:spacing w:before="9" w:line="276" w:lineRule="auto"/>
      </w:pPr>
    </w:p>
    <w:p w:rsidR="004059EB" w:rsidP="005C3AC6" w:rsidRDefault="00BB6FAB" w14:paraId="0D6DF6FF" w14:textId="77777777">
      <w:pPr>
        <w:pStyle w:val="Corpodetexto"/>
        <w:spacing w:line="276" w:lineRule="auto"/>
        <w:ind w:left="1493" w:right="1340"/>
        <w:jc w:val="both"/>
      </w:pPr>
      <w:r>
        <w:t>O crédito sugerido pela área COMERCIAL pode ser aprovado de forma integral, parcial ou reprovado dependendo das informações do cliente validadas durante o processo de análise.</w:t>
      </w:r>
    </w:p>
    <w:p w:rsidR="004059EB" w:rsidP="005C3AC6" w:rsidRDefault="004059EB" w14:paraId="0D6DF700" w14:textId="77777777">
      <w:pPr>
        <w:pStyle w:val="Corpodetexto"/>
        <w:spacing w:before="13" w:line="276" w:lineRule="auto"/>
      </w:pPr>
    </w:p>
    <w:p w:rsidR="004059EB" w:rsidP="005C3AC6" w:rsidRDefault="00BB6FAB" w14:paraId="0D6DF701" w14:textId="77777777">
      <w:pPr>
        <w:pStyle w:val="Corpodetexto"/>
        <w:spacing w:before="1" w:line="276" w:lineRule="auto"/>
        <w:ind w:left="1493" w:right="1344"/>
        <w:jc w:val="both"/>
      </w:pPr>
      <w:r>
        <w:t>Pode ocorrer do cliente ter um percentual de pontualidade baixo e não ter nenhuma restrição, se isso ocorrer será concedido um limite no valor reduzido para criar um histórico conosco.</w:t>
      </w:r>
    </w:p>
    <w:p w:rsidR="004059EB" w:rsidP="005C3AC6" w:rsidRDefault="004059EB" w14:paraId="0D6DF702" w14:textId="77777777">
      <w:pPr>
        <w:pStyle w:val="Corpodetexto"/>
        <w:spacing w:before="8" w:line="276" w:lineRule="auto"/>
      </w:pPr>
    </w:p>
    <w:p w:rsidR="004059EB" w:rsidP="005C3AC6" w:rsidRDefault="00BB6FAB" w14:paraId="0D6DF703" w14:textId="77777777">
      <w:pPr>
        <w:pStyle w:val="Corpodetexto"/>
        <w:spacing w:line="276" w:lineRule="auto"/>
        <w:ind w:left="1493" w:right="1331"/>
        <w:jc w:val="both"/>
      </w:pPr>
      <w:r>
        <w:t>Se o</w:t>
      </w:r>
      <w:r>
        <w:rPr>
          <w:spacing w:val="-1"/>
        </w:rPr>
        <w:t xml:space="preserve"> </w:t>
      </w:r>
      <w:r>
        <w:t>cliente tiver restrição e</w:t>
      </w:r>
      <w:r>
        <w:rPr>
          <w:spacing w:val="-1"/>
        </w:rPr>
        <w:t xml:space="preserve"> </w:t>
      </w:r>
      <w:r>
        <w:t>o valor dele for significativo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recente o</w:t>
      </w:r>
      <w:r>
        <w:rPr>
          <w:spacing w:val="-1"/>
        </w:rPr>
        <w:t xml:space="preserve"> </w:t>
      </w:r>
      <w:r>
        <w:t>cadastro, será</w:t>
      </w:r>
      <w:r>
        <w:rPr>
          <w:spacing w:val="-1"/>
        </w:rPr>
        <w:t xml:space="preserve"> </w:t>
      </w:r>
      <w:r>
        <w:t>devolvido</w:t>
      </w:r>
      <w:r>
        <w:rPr>
          <w:spacing w:val="-1"/>
        </w:rPr>
        <w:t xml:space="preserve"> </w:t>
      </w:r>
      <w:r>
        <w:t>com a</w:t>
      </w:r>
      <w:r>
        <w:rPr>
          <w:spacing w:val="-10"/>
        </w:rPr>
        <w:t xml:space="preserve"> </w:t>
      </w:r>
      <w:r>
        <w:t>solicitação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compra</w:t>
      </w:r>
      <w:r>
        <w:rPr>
          <w:spacing w:val="-10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condição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vista</w:t>
      </w:r>
      <w:r>
        <w:rPr>
          <w:spacing w:val="-10"/>
        </w:rPr>
        <w:t xml:space="preserve"> </w:t>
      </w:r>
      <w:r>
        <w:t>antecipado.do</w:t>
      </w:r>
      <w:r>
        <w:rPr>
          <w:spacing w:val="-10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postergada</w:t>
      </w:r>
      <w:r>
        <w:rPr>
          <w:spacing w:val="-8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antecipada</w:t>
      </w:r>
      <w:r>
        <w:rPr>
          <w:spacing w:val="-10"/>
        </w:rPr>
        <w:t xml:space="preserve"> </w:t>
      </w:r>
      <w:r>
        <w:t>conforme determinação da diretoria.</w:t>
      </w:r>
    </w:p>
    <w:p w:rsidR="004059EB" w:rsidP="005C3AC6" w:rsidRDefault="004059EB" w14:paraId="0D6DF704" w14:textId="77777777">
      <w:pPr>
        <w:pStyle w:val="Corpodetexto"/>
        <w:spacing w:before="11" w:line="276" w:lineRule="auto"/>
      </w:pPr>
    </w:p>
    <w:p w:rsidR="004059EB" w:rsidP="005C3AC6" w:rsidRDefault="00BB6FAB" w14:paraId="0D6DF705" w14:textId="77777777">
      <w:pPr>
        <w:pStyle w:val="PargrafodaLista"/>
        <w:numPr>
          <w:ilvl w:val="2"/>
          <w:numId w:val="4"/>
        </w:numPr>
        <w:tabs>
          <w:tab w:val="left" w:pos="1493"/>
        </w:tabs>
        <w:spacing w:line="276" w:lineRule="auto"/>
        <w:rPr>
          <w:rFonts w:ascii="Arial"/>
          <w:b/>
          <w:sz w:val="20"/>
        </w:rPr>
      </w:pPr>
      <w:r>
        <w:rPr>
          <w:rFonts w:ascii="Arial"/>
          <w:b/>
          <w:sz w:val="20"/>
        </w:rPr>
        <w:t>LIBERAR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CADASTRO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DO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CLIENTE</w:t>
      </w:r>
    </w:p>
    <w:p w:rsidR="004059EB" w:rsidP="005C3AC6" w:rsidRDefault="004059EB" w14:paraId="0D6DF706" w14:textId="77777777">
      <w:pPr>
        <w:pStyle w:val="Corpodetexto"/>
        <w:spacing w:before="8" w:line="276" w:lineRule="auto"/>
        <w:rPr>
          <w:rFonts w:ascii="Arial"/>
          <w:b/>
        </w:rPr>
      </w:pPr>
    </w:p>
    <w:p w:rsidR="004059EB" w:rsidP="005C3AC6" w:rsidRDefault="00BB6FAB" w14:paraId="0D6DF707" w14:textId="77777777">
      <w:pPr>
        <w:pStyle w:val="Corpodetexto"/>
        <w:spacing w:line="276" w:lineRule="auto"/>
        <w:ind w:left="1493" w:right="1332"/>
        <w:jc w:val="both"/>
      </w:pPr>
      <w:r>
        <w:t xml:space="preserve">Após comprovação do poder de compra, o limite de crédito pode ser igual, maior ou menor que o </w:t>
      </w:r>
      <w:r>
        <w:rPr>
          <w:spacing w:val="-2"/>
        </w:rPr>
        <w:t>solicitado.</w:t>
      </w:r>
    </w:p>
    <w:p w:rsidR="004059EB" w:rsidP="005C3AC6" w:rsidRDefault="004059EB" w14:paraId="0D6DF708" w14:textId="77777777">
      <w:pPr>
        <w:pStyle w:val="Corpodetexto"/>
        <w:spacing w:before="9" w:line="276" w:lineRule="auto"/>
      </w:pPr>
    </w:p>
    <w:p w:rsidR="004059EB" w:rsidP="005C3AC6" w:rsidRDefault="00BB6FAB" w14:paraId="0D6DF709" w14:textId="77777777">
      <w:pPr>
        <w:pStyle w:val="Corpodetexto"/>
        <w:spacing w:line="276" w:lineRule="auto"/>
        <w:ind w:left="1493" w:right="1551"/>
      </w:pPr>
      <w:r>
        <w:t>Após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liberação</w:t>
      </w:r>
      <w:r>
        <w:rPr>
          <w:spacing w:val="-10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cadastro</w:t>
      </w:r>
      <w:r>
        <w:rPr>
          <w:spacing w:val="-9"/>
        </w:rPr>
        <w:t xml:space="preserve"> </w:t>
      </w:r>
      <w:r>
        <w:t>deverá</w:t>
      </w:r>
      <w:r>
        <w:rPr>
          <w:spacing w:val="-9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informado</w:t>
      </w:r>
      <w:r>
        <w:rPr>
          <w:spacing w:val="-9"/>
        </w:rPr>
        <w:t xml:space="preserve"> </w:t>
      </w:r>
      <w:r>
        <w:t>diretamente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área</w:t>
      </w:r>
      <w:r>
        <w:rPr>
          <w:spacing w:val="-7"/>
        </w:rPr>
        <w:t xml:space="preserve"> </w:t>
      </w:r>
      <w:r>
        <w:t>comercial</w:t>
      </w:r>
      <w:r>
        <w:rPr>
          <w:spacing w:val="-7"/>
        </w:rPr>
        <w:t xml:space="preserve"> </w:t>
      </w:r>
      <w:r>
        <w:t>via</w:t>
      </w:r>
      <w:r>
        <w:rPr>
          <w:spacing w:val="-7"/>
        </w:rPr>
        <w:t xml:space="preserve"> </w:t>
      </w:r>
      <w:r>
        <w:t>FLUIG. Vide imagem:</w:t>
      </w:r>
    </w:p>
    <w:p w:rsidR="004059EB" w:rsidP="005C3AC6" w:rsidRDefault="00BB6FAB" w14:paraId="0D6DF70A" w14:textId="77777777">
      <w:pPr>
        <w:pStyle w:val="Corpodetexto"/>
        <w:spacing w:line="276" w:lineRule="auto"/>
        <w:ind w:left="1595"/>
      </w:pPr>
      <w:r>
        <w:rPr>
          <w:noProof/>
        </w:rPr>
        <w:drawing>
          <wp:inline distT="0" distB="0" distL="0" distR="0" wp14:anchorId="0D6DF77B" wp14:editId="0D6DF77C">
            <wp:extent cx="5135671" cy="179679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5671" cy="17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9EB" w:rsidP="005C3AC6" w:rsidRDefault="004059EB" w14:paraId="0D6DF70B" w14:textId="77777777">
      <w:pPr>
        <w:pStyle w:val="Corpodetexto"/>
        <w:spacing w:before="224" w:line="276" w:lineRule="auto"/>
      </w:pPr>
    </w:p>
    <w:p w:rsidR="004059EB" w:rsidP="005C3AC6" w:rsidRDefault="00BB6FAB" w14:paraId="0D6DF70C" w14:textId="77777777">
      <w:pPr>
        <w:pStyle w:val="Corpodetexto"/>
        <w:spacing w:before="1" w:line="276" w:lineRule="auto"/>
        <w:ind w:left="1594" w:right="1323"/>
        <w:jc w:val="both"/>
      </w:pPr>
      <w:r>
        <w:rPr>
          <w:rFonts w:ascii="Arial" w:hAnsi="Arial"/>
          <w:b/>
        </w:rPr>
        <w:t>OBSERVAÇÃO</w:t>
      </w:r>
      <w:r>
        <w:t>: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valor</w:t>
      </w:r>
      <w:r>
        <w:rPr>
          <w:spacing w:val="-2"/>
        </w:rPr>
        <w:t xml:space="preserve"> </w:t>
      </w:r>
      <w:r>
        <w:t>liberado</w:t>
      </w:r>
      <w:r>
        <w:rPr>
          <w:spacing w:val="-3"/>
        </w:rPr>
        <w:t xml:space="preserve"> </w:t>
      </w:r>
      <w:r>
        <w:t>varia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acordo</w:t>
      </w:r>
      <w:r>
        <w:rPr>
          <w:spacing w:val="-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cliente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expressa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 xml:space="preserve">política </w:t>
      </w:r>
      <w:hyperlink r:id="rId20">
        <w:r w:rsidR="004059EB">
          <w:rPr>
            <w:color w:val="0000FF"/>
            <w:u w:val="single" w:color="0000FF"/>
          </w:rPr>
          <w:t>POL-</w:t>
        </w:r>
      </w:hyperlink>
      <w:r>
        <w:rPr>
          <w:color w:val="0000FF"/>
        </w:rPr>
        <w:t xml:space="preserve"> </w:t>
      </w:r>
      <w:hyperlink r:id="rId21">
        <w:r w:rsidR="004059EB">
          <w:rPr>
            <w:color w:val="0000FF"/>
            <w:u w:val="single" w:color="0000FF"/>
          </w:rPr>
          <w:t>FIN-</w:t>
        </w:r>
      </w:hyperlink>
      <w:r>
        <w:rPr>
          <w:color w:val="0000FF"/>
          <w:spacing w:val="-14"/>
        </w:rPr>
        <w:t xml:space="preserve"> </w:t>
      </w:r>
      <w:hyperlink r:id="rId22">
        <w:r w:rsidR="004059EB">
          <w:rPr>
            <w:color w:val="0000FF"/>
          </w:rPr>
          <w:t>001-XX_CRÉDITO</w:t>
        </w:r>
        <w:r w:rsidR="004059EB">
          <w:t>,</w:t>
        </w:r>
      </w:hyperlink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cliente</w:t>
      </w:r>
      <w:r>
        <w:rPr>
          <w:spacing w:val="-14"/>
        </w:rPr>
        <w:t xml:space="preserve"> </w:t>
      </w:r>
      <w:r>
        <w:t>novo</w:t>
      </w:r>
      <w:r>
        <w:rPr>
          <w:spacing w:val="-14"/>
        </w:rPr>
        <w:t xml:space="preserve"> </w:t>
      </w:r>
      <w:r>
        <w:t>dispuser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muitas</w:t>
      </w:r>
      <w:r>
        <w:rPr>
          <w:spacing w:val="-14"/>
        </w:rPr>
        <w:t xml:space="preserve"> </w:t>
      </w:r>
      <w:r>
        <w:t>informações</w:t>
      </w:r>
      <w:r>
        <w:rPr>
          <w:spacing w:val="-13"/>
        </w:rPr>
        <w:t xml:space="preserve"> </w:t>
      </w:r>
      <w:r>
        <w:t>financeiras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mercado e</w:t>
      </w:r>
      <w:r>
        <w:rPr>
          <w:spacing w:val="-9"/>
        </w:rPr>
        <w:t xml:space="preserve"> </w:t>
      </w:r>
      <w:r>
        <w:t>essas</w:t>
      </w:r>
      <w:r>
        <w:rPr>
          <w:spacing w:val="-8"/>
        </w:rPr>
        <w:t xml:space="preserve"> </w:t>
      </w:r>
      <w:r>
        <w:t>informações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acima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limite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crédito</w:t>
      </w:r>
      <w:r>
        <w:rPr>
          <w:spacing w:val="-9"/>
        </w:rPr>
        <w:t xml:space="preserve"> </w:t>
      </w:r>
      <w:r>
        <w:t>solicitado,</w:t>
      </w:r>
      <w:r>
        <w:rPr>
          <w:spacing w:val="-9"/>
        </w:rPr>
        <w:t xml:space="preserve"> </w:t>
      </w:r>
      <w:r>
        <w:t>provavelmente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valor</w:t>
      </w:r>
      <w:r>
        <w:rPr>
          <w:spacing w:val="-8"/>
        </w:rPr>
        <w:t xml:space="preserve"> </w:t>
      </w:r>
      <w:r>
        <w:t>sugerido</w:t>
      </w:r>
      <w:r>
        <w:rPr>
          <w:spacing w:val="-9"/>
        </w:rPr>
        <w:t xml:space="preserve"> </w:t>
      </w:r>
      <w:r>
        <w:t>será concedido integralmente, caso o cliente tenha poucas informações ou nenhuma, o crédito será parcial ou a sugestão de compra será apenas na condição de à vista antecipado.</w:t>
      </w:r>
    </w:p>
    <w:p w:rsidR="004059EB" w:rsidP="005C3AC6" w:rsidRDefault="004059EB" w14:paraId="0D6DF70D" w14:textId="77777777">
      <w:pPr>
        <w:pStyle w:val="Corpodetexto"/>
        <w:spacing w:before="7" w:line="276" w:lineRule="auto"/>
      </w:pPr>
    </w:p>
    <w:p w:rsidR="004059EB" w:rsidP="0068769B" w:rsidRDefault="00BB6FAB" w14:paraId="0D6DF710" w14:textId="0474619A">
      <w:pPr>
        <w:pStyle w:val="Corpodetexto"/>
        <w:spacing w:line="276" w:lineRule="auto"/>
        <w:ind w:left="1594" w:right="460"/>
      </w:pPr>
      <w:r>
        <w:t>Em</w:t>
      </w:r>
      <w:r>
        <w:rPr>
          <w:spacing w:val="-7"/>
        </w:rPr>
        <w:t xml:space="preserve"> </w:t>
      </w:r>
      <w:r>
        <w:t>alguns</w:t>
      </w:r>
      <w:r>
        <w:rPr>
          <w:spacing w:val="-6"/>
        </w:rPr>
        <w:t xml:space="preserve"> </w:t>
      </w:r>
      <w:r>
        <w:t>casos,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momento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aplicação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procedimento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liberação</w:t>
      </w:r>
      <w:r>
        <w:rPr>
          <w:spacing w:val="-7"/>
        </w:rPr>
        <w:t xml:space="preserve"> </w:t>
      </w:r>
      <w:r>
        <w:t>pode</w:t>
      </w:r>
      <w:r>
        <w:rPr>
          <w:spacing w:val="-7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necessário</w:t>
      </w:r>
      <w:r>
        <w:rPr>
          <w:spacing w:val="-5"/>
        </w:rPr>
        <w:t xml:space="preserve"> </w:t>
      </w:r>
      <w:r>
        <w:t>a solicitação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limite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crédito,</w:t>
      </w:r>
      <w:r>
        <w:rPr>
          <w:spacing w:val="8"/>
        </w:rPr>
        <w:t xml:space="preserve"> </w:t>
      </w:r>
      <w:r>
        <w:t>geralmente</w:t>
      </w:r>
      <w:r>
        <w:rPr>
          <w:spacing w:val="7"/>
        </w:rPr>
        <w:t xml:space="preserve"> </w:t>
      </w:r>
      <w:r>
        <w:t>quando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analista</w:t>
      </w:r>
      <w:r>
        <w:rPr>
          <w:spacing w:val="12"/>
        </w:rPr>
        <w:t xml:space="preserve"> </w:t>
      </w:r>
      <w:r>
        <w:t>executor</w:t>
      </w:r>
      <w:r>
        <w:rPr>
          <w:spacing w:val="12"/>
        </w:rPr>
        <w:t xml:space="preserve"> </w:t>
      </w:r>
      <w:r>
        <w:t>está</w:t>
      </w:r>
      <w:r>
        <w:rPr>
          <w:spacing w:val="9"/>
        </w:rPr>
        <w:t xml:space="preserve"> </w:t>
      </w:r>
      <w:r>
        <w:t>fora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sua</w:t>
      </w:r>
      <w:r>
        <w:rPr>
          <w:spacing w:val="8"/>
        </w:rPr>
        <w:t xml:space="preserve"> </w:t>
      </w:r>
      <w:r>
        <w:rPr>
          <w:spacing w:val="-2"/>
        </w:rPr>
        <w:t>alçada</w:t>
      </w:r>
      <w:r w:rsidR="0068769B">
        <w:rPr>
          <w:spacing w:val="-2"/>
        </w:rPr>
        <w:t xml:space="preserve"> </w:t>
      </w:r>
      <w:r>
        <w:t>(R$</w:t>
      </w:r>
      <w:r>
        <w:rPr>
          <w:spacing w:val="-6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mil),</w:t>
      </w:r>
      <w:r>
        <w:rPr>
          <w:spacing w:val="-6"/>
        </w:rPr>
        <w:t xml:space="preserve"> </w:t>
      </w:r>
      <w:r>
        <w:t>dessa</w:t>
      </w:r>
      <w:r>
        <w:rPr>
          <w:spacing w:val="-6"/>
        </w:rPr>
        <w:t xml:space="preserve"> </w:t>
      </w:r>
      <w:r>
        <w:t>forma,</w:t>
      </w:r>
      <w:r>
        <w:rPr>
          <w:spacing w:val="-6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solicitado</w:t>
      </w:r>
      <w:r>
        <w:rPr>
          <w:spacing w:val="-5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E-MAIL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aprovação</w:t>
      </w:r>
      <w:r>
        <w:rPr>
          <w:spacing w:val="-7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gestores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area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finanças</w:t>
      </w:r>
    </w:p>
    <w:p w:rsidR="004059EB" w:rsidP="005C3AC6" w:rsidRDefault="00BB6FAB" w14:paraId="0D6DF711" w14:textId="77777777">
      <w:pPr>
        <w:pStyle w:val="PargrafodaLista"/>
        <w:numPr>
          <w:ilvl w:val="2"/>
          <w:numId w:val="4"/>
        </w:numPr>
        <w:tabs>
          <w:tab w:val="left" w:pos="1493"/>
        </w:tabs>
        <w:spacing w:line="276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LIBERAÇÃO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CRÉDITO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PARA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CLIENTES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NOVOS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PEDIDOS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VENDA.</w:t>
      </w:r>
    </w:p>
    <w:p w:rsidR="004059EB" w:rsidP="005C3AC6" w:rsidRDefault="004059EB" w14:paraId="0D6DF712" w14:textId="77777777">
      <w:pPr>
        <w:pStyle w:val="Corpodetexto"/>
        <w:spacing w:before="6" w:line="276" w:lineRule="auto"/>
        <w:rPr>
          <w:rFonts w:ascii="Arial"/>
          <w:b/>
        </w:rPr>
      </w:pPr>
    </w:p>
    <w:p w:rsidR="004059EB" w:rsidP="005C3AC6" w:rsidRDefault="00BB6FAB" w14:paraId="0D6DF713" w14:textId="77777777">
      <w:pPr>
        <w:pStyle w:val="Corpodetexto"/>
        <w:spacing w:line="276" w:lineRule="auto"/>
        <w:ind w:left="1493"/>
        <w:jc w:val="both"/>
      </w:pPr>
      <w:r>
        <w:t>Pedidos</w:t>
      </w:r>
      <w:r>
        <w:rPr>
          <w:spacing w:val="-13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extrapolam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limite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crédito</w:t>
      </w:r>
      <w:r>
        <w:rPr>
          <w:spacing w:val="-9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cliente</w:t>
      </w:r>
      <w:r>
        <w:rPr>
          <w:spacing w:val="-12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cliente</w:t>
      </w:r>
      <w:r>
        <w:rPr>
          <w:spacing w:val="-11"/>
        </w:rPr>
        <w:t xml:space="preserve"> </w:t>
      </w:r>
      <w:r>
        <w:t>apresentar</w:t>
      </w:r>
      <w:r>
        <w:rPr>
          <w:spacing w:val="-12"/>
        </w:rPr>
        <w:t xml:space="preserve"> </w:t>
      </w:r>
      <w:r>
        <w:t>alguma</w:t>
      </w:r>
      <w:r>
        <w:rPr>
          <w:spacing w:val="-8"/>
        </w:rPr>
        <w:t xml:space="preserve"> </w:t>
      </w:r>
      <w:r>
        <w:rPr>
          <w:spacing w:val="-2"/>
        </w:rPr>
        <w:t>restrição.</w:t>
      </w:r>
    </w:p>
    <w:p w:rsidR="004059EB" w:rsidP="005C3AC6" w:rsidRDefault="004059EB" w14:paraId="0D6DF714" w14:textId="77777777">
      <w:pPr>
        <w:pStyle w:val="Corpodetexto"/>
        <w:spacing w:before="10" w:line="276" w:lineRule="auto"/>
      </w:pPr>
    </w:p>
    <w:p w:rsidR="004059EB" w:rsidP="25E1A8DB" w:rsidRDefault="004059EB" w14:paraId="7C58AA08" w14:textId="44532877">
      <w:pPr>
        <w:spacing w:before="0" w:beforeAutospacing="off" w:after="0" w:afterAutospacing="off" w:line="276" w:lineRule="auto"/>
        <w:ind w:left="1121" w:right="1334"/>
        <w:jc w:val="both"/>
      </w:pPr>
      <w:r w:rsidRPr="25E1A8DB" w:rsidR="67B2EAD3">
        <w:rPr>
          <w:noProof w:val="0"/>
          <w:sz w:val="20"/>
          <w:szCs w:val="20"/>
          <w:lang w:val="pt"/>
        </w:rPr>
        <w:t xml:space="preserve">Após a liberação do cadastro pela área de crédito. Não havendo fatores que impeçam a liberação, a área providencia a aprovação dos pedidos utilizando a ferramenta </w:t>
      </w:r>
      <w:r w:rsidRPr="25E1A8DB" w:rsidR="67B2EAD3">
        <w:rPr>
          <w:noProof w:val="0"/>
          <w:sz w:val="20"/>
          <w:szCs w:val="20"/>
          <w:highlight w:val="yellow"/>
          <w:lang w:val="pt"/>
        </w:rPr>
        <w:t>TOTVS ESCM0201</w:t>
      </w:r>
      <w:r w:rsidRPr="25E1A8DB" w:rsidR="67B2EAD3">
        <w:rPr>
          <w:noProof w:val="0"/>
          <w:sz w:val="20"/>
          <w:szCs w:val="20"/>
          <w:lang w:val="pt"/>
        </w:rPr>
        <w:t>(alterar para HTML.MLA0301 – Pedidos Vendas – Avaliação Crédito)</w:t>
      </w:r>
    </w:p>
    <w:p w:rsidR="004059EB" w:rsidP="25E1A8DB" w:rsidRDefault="004059EB" w14:paraId="4C5FAC84" w14:textId="31F4966E">
      <w:pPr>
        <w:spacing w:before="0" w:beforeAutospacing="off" w:after="0" w:afterAutospacing="off" w:line="276" w:lineRule="auto"/>
        <w:ind w:left="1493" w:right="1325"/>
        <w:jc w:val="both"/>
      </w:pPr>
      <w:r w:rsidRPr="25E1A8DB" w:rsidR="67B2EAD3">
        <w:rPr>
          <w:noProof w:val="0"/>
          <w:sz w:val="20"/>
          <w:szCs w:val="20"/>
          <w:lang w:val="pt"/>
        </w:rPr>
        <w:t xml:space="preserve"> levando em consideração as regras de alçadas, ou seja, dependendo dos valores dos pedidos é observado os responsáveis pela aprovação. A concessão do limite de crédito para clientes novos e revisões deverão respeitar a política </w:t>
      </w:r>
      <w:hyperlink r:id="R1f193953786e4dc9">
        <w:r w:rsidRPr="25E1A8DB" w:rsidR="67B2EAD3">
          <w:rPr>
            <w:rStyle w:val="Hyperlink"/>
            <w:strike w:val="0"/>
            <w:dstrike w:val="0"/>
            <w:noProof w:val="0"/>
            <w:color w:val="0000FF"/>
            <w:sz w:val="20"/>
            <w:szCs w:val="20"/>
            <w:lang w:val="pt"/>
          </w:rPr>
          <w:t>POL-FIN-001-XX_CRÉDITO</w:t>
        </w:r>
      </w:hyperlink>
    </w:p>
    <w:p w:rsidR="004059EB" w:rsidP="25E1A8DB" w:rsidRDefault="004059EB" w14:paraId="0D6DF716" w14:textId="7342EBD2">
      <w:pPr>
        <w:pStyle w:val="Corpodetexto"/>
        <w:spacing w:before="10" w:line="276" w:lineRule="auto"/>
        <w:ind w:left="1493" w:right="1325"/>
        <w:jc w:val="both"/>
        <w:rPr>
          <w:color w:val="0000FF"/>
        </w:rPr>
      </w:pPr>
    </w:p>
    <w:p w:rsidR="004059EB" w:rsidP="005C3AC6" w:rsidRDefault="00BB6FAB" w14:paraId="0D6DF717" w14:textId="77777777">
      <w:pPr>
        <w:pStyle w:val="PargrafodaLista"/>
        <w:numPr>
          <w:ilvl w:val="0"/>
          <w:numId w:val="5"/>
        </w:numPr>
        <w:tabs>
          <w:tab w:val="left" w:pos="693"/>
        </w:tabs>
        <w:spacing w:line="276" w:lineRule="auto"/>
        <w:ind w:left="693" w:hanging="283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REFERÊNCIAS</w:t>
      </w:r>
    </w:p>
    <w:p w:rsidR="004059EB" w:rsidP="005C3AC6" w:rsidRDefault="004059EB" w14:paraId="0D6DF718" w14:textId="77777777">
      <w:pPr>
        <w:pStyle w:val="Corpodetexto"/>
        <w:spacing w:before="11" w:line="276" w:lineRule="auto"/>
        <w:rPr>
          <w:rFonts w:ascii="Arial"/>
          <w:b/>
        </w:rPr>
      </w:pPr>
    </w:p>
    <w:p w:rsidR="004059EB" w:rsidP="005C3AC6" w:rsidRDefault="00BB6FAB" w14:paraId="0D6DF719" w14:textId="77777777">
      <w:pPr>
        <w:spacing w:line="276" w:lineRule="auto"/>
        <w:ind w:left="1022"/>
        <w:rPr>
          <w:rFonts w:ascii="Arial"/>
          <w:b/>
          <w:sz w:val="20"/>
        </w:rPr>
      </w:pPr>
      <w:r>
        <w:rPr>
          <w:rFonts w:ascii="Arial"/>
          <w:b/>
          <w:spacing w:val="-5"/>
          <w:sz w:val="20"/>
        </w:rPr>
        <w:t>N/A</w:t>
      </w:r>
    </w:p>
    <w:p w:rsidR="004059EB" w:rsidP="005C3AC6" w:rsidRDefault="004059EB" w14:paraId="0D6DF71A" w14:textId="77777777">
      <w:pPr>
        <w:pStyle w:val="Corpodetexto"/>
        <w:spacing w:before="13" w:line="276" w:lineRule="auto"/>
        <w:rPr>
          <w:rFonts w:ascii="Arial"/>
          <w:b/>
        </w:rPr>
      </w:pPr>
    </w:p>
    <w:p w:rsidR="004059EB" w:rsidP="005C3AC6" w:rsidRDefault="00BB6FAB" w14:paraId="0D6DF71B" w14:textId="77777777">
      <w:pPr>
        <w:pStyle w:val="PargrafodaLista"/>
        <w:numPr>
          <w:ilvl w:val="0"/>
          <w:numId w:val="5"/>
        </w:numPr>
        <w:tabs>
          <w:tab w:val="left" w:pos="693"/>
        </w:tabs>
        <w:spacing w:line="276" w:lineRule="auto"/>
        <w:ind w:left="693" w:hanging="283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RISCOS</w:t>
      </w:r>
    </w:p>
    <w:p w:rsidR="004059EB" w:rsidP="005C3AC6" w:rsidRDefault="004059EB" w14:paraId="0D6DF71C" w14:textId="77777777">
      <w:pPr>
        <w:pStyle w:val="Corpodetexto"/>
        <w:spacing w:before="6" w:line="276" w:lineRule="auto"/>
        <w:rPr>
          <w:rFonts w:ascii="Arial"/>
          <w:b/>
        </w:rPr>
      </w:pPr>
    </w:p>
    <w:p w:rsidR="004059EB" w:rsidP="16E7F6A4" w:rsidRDefault="00BB6FAB" w14:paraId="0D6DF71D" w14:textId="5DBC1841">
      <w:pPr>
        <w:pStyle w:val="PargrafodaLista"/>
        <w:numPr>
          <w:ilvl w:val="0"/>
          <w:numId w:val="3"/>
        </w:numPr>
        <w:tabs>
          <w:tab w:val="left" w:pos="1416"/>
        </w:tabs>
        <w:spacing w:line="276" w:lineRule="auto"/>
        <w:rPr>
          <w:sz w:val="20"/>
          <w:szCs w:val="20"/>
        </w:rPr>
      </w:pPr>
      <w:r w:rsidRPr="16E7F6A4">
        <w:rPr>
          <w:sz w:val="20"/>
          <w:szCs w:val="20"/>
        </w:rPr>
        <w:t>Não</w:t>
      </w:r>
      <w:r w:rsidRPr="16E7F6A4" w:rsidR="55A384C3">
        <w:rPr>
          <w:sz w:val="20"/>
          <w:szCs w:val="20"/>
        </w:rPr>
        <w:t xml:space="preserve"> </w:t>
      </w:r>
      <w:r w:rsidRPr="16E7F6A4">
        <w:rPr>
          <w:sz w:val="20"/>
          <w:szCs w:val="20"/>
        </w:rPr>
        <w:t>efetivação</w:t>
      </w:r>
      <w:r w:rsidRPr="16E7F6A4">
        <w:rPr>
          <w:spacing w:val="-13"/>
          <w:sz w:val="20"/>
          <w:szCs w:val="20"/>
        </w:rPr>
        <w:t xml:space="preserve"> </w:t>
      </w:r>
      <w:r w:rsidRPr="16E7F6A4">
        <w:rPr>
          <w:sz w:val="20"/>
          <w:szCs w:val="20"/>
        </w:rPr>
        <w:t>da</w:t>
      </w:r>
      <w:r w:rsidRPr="16E7F6A4">
        <w:rPr>
          <w:spacing w:val="-14"/>
          <w:sz w:val="20"/>
          <w:szCs w:val="20"/>
        </w:rPr>
        <w:t xml:space="preserve"> </w:t>
      </w:r>
      <w:r w:rsidRPr="16E7F6A4">
        <w:rPr>
          <w:spacing w:val="-2"/>
          <w:sz w:val="20"/>
          <w:szCs w:val="20"/>
        </w:rPr>
        <w:t>venda;</w:t>
      </w:r>
    </w:p>
    <w:p w:rsidR="004059EB" w:rsidP="005C3AC6" w:rsidRDefault="00BB6FAB" w14:paraId="0D6DF71E" w14:textId="77777777">
      <w:pPr>
        <w:pStyle w:val="PargrafodaLista"/>
        <w:numPr>
          <w:ilvl w:val="0"/>
          <w:numId w:val="3"/>
        </w:numPr>
        <w:tabs>
          <w:tab w:val="left" w:pos="1416"/>
        </w:tabs>
        <w:spacing w:line="276" w:lineRule="auto"/>
        <w:rPr>
          <w:sz w:val="20"/>
        </w:rPr>
      </w:pPr>
      <w:r>
        <w:rPr>
          <w:spacing w:val="-2"/>
          <w:sz w:val="20"/>
        </w:rPr>
        <w:t>Cadastro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cliente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inadimplente</w:t>
      </w:r>
    </w:p>
    <w:p w:rsidR="004059EB" w:rsidP="005C3AC6" w:rsidRDefault="00BB6FAB" w14:paraId="0D6DF71F" w14:textId="77777777">
      <w:pPr>
        <w:pStyle w:val="PargrafodaLista"/>
        <w:numPr>
          <w:ilvl w:val="0"/>
          <w:numId w:val="3"/>
        </w:numPr>
        <w:tabs>
          <w:tab w:val="left" w:pos="1416"/>
        </w:tabs>
        <w:spacing w:before="5" w:line="276" w:lineRule="auto"/>
        <w:rPr>
          <w:sz w:val="20"/>
        </w:rPr>
      </w:pPr>
      <w:r>
        <w:rPr>
          <w:sz w:val="20"/>
        </w:rPr>
        <w:t>Perda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faturamento</w:t>
      </w:r>
    </w:p>
    <w:p w:rsidR="004059EB" w:rsidP="005C3AC6" w:rsidRDefault="00BB6FAB" w14:paraId="0D6DF720" w14:textId="77777777">
      <w:pPr>
        <w:pStyle w:val="PargrafodaLista"/>
        <w:numPr>
          <w:ilvl w:val="0"/>
          <w:numId w:val="5"/>
        </w:numPr>
        <w:tabs>
          <w:tab w:val="left" w:pos="693"/>
        </w:tabs>
        <w:spacing w:before="224" w:line="276" w:lineRule="auto"/>
        <w:ind w:left="693" w:hanging="283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CONTROLES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RISCOS</w:t>
      </w:r>
    </w:p>
    <w:p w:rsidR="004059EB" w:rsidP="005C3AC6" w:rsidRDefault="004059EB" w14:paraId="0D6DF721" w14:textId="77777777">
      <w:pPr>
        <w:pStyle w:val="Corpodetexto"/>
        <w:spacing w:before="7" w:line="276" w:lineRule="auto"/>
        <w:rPr>
          <w:rFonts w:ascii="Arial"/>
          <w:b/>
        </w:rPr>
      </w:pPr>
    </w:p>
    <w:p w:rsidR="004059EB" w:rsidP="005C3AC6" w:rsidRDefault="00BB6FAB" w14:paraId="0D6DF722" w14:textId="77777777">
      <w:pPr>
        <w:pStyle w:val="PargrafodaLista"/>
        <w:numPr>
          <w:ilvl w:val="0"/>
          <w:numId w:val="2"/>
        </w:numPr>
        <w:tabs>
          <w:tab w:val="left" w:pos="1406"/>
        </w:tabs>
        <w:spacing w:line="276" w:lineRule="auto"/>
        <w:rPr>
          <w:sz w:val="20"/>
        </w:rPr>
      </w:pPr>
      <w:r>
        <w:rPr>
          <w:sz w:val="20"/>
        </w:rPr>
        <w:t>Seguir</w:t>
      </w:r>
      <w:r>
        <w:rPr>
          <w:spacing w:val="-14"/>
          <w:sz w:val="20"/>
        </w:rPr>
        <w:t xml:space="preserve"> </w:t>
      </w:r>
      <w:r>
        <w:rPr>
          <w:sz w:val="20"/>
        </w:rPr>
        <w:t>este</w:t>
      </w:r>
      <w:r>
        <w:rPr>
          <w:spacing w:val="-14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totalidade</w:t>
      </w:r>
    </w:p>
    <w:p w:rsidR="004059EB" w:rsidP="005C3AC6" w:rsidRDefault="00BB6FAB" w14:paraId="0D6DF723" w14:textId="77777777">
      <w:pPr>
        <w:pStyle w:val="PargrafodaLista"/>
        <w:numPr>
          <w:ilvl w:val="0"/>
          <w:numId w:val="2"/>
        </w:numPr>
        <w:tabs>
          <w:tab w:val="left" w:pos="1406"/>
        </w:tabs>
        <w:spacing w:line="276" w:lineRule="auto"/>
        <w:rPr>
          <w:sz w:val="20"/>
        </w:rPr>
      </w:pPr>
      <w:r>
        <w:rPr>
          <w:sz w:val="20"/>
        </w:rPr>
        <w:t>Compartilhamento</w:t>
      </w:r>
      <w:r>
        <w:rPr>
          <w:spacing w:val="-14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operação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liberação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crédito</w:t>
      </w:r>
      <w:r>
        <w:rPr>
          <w:spacing w:val="-14"/>
          <w:sz w:val="20"/>
        </w:rPr>
        <w:t xml:space="preserve"> </w:t>
      </w:r>
      <w:r>
        <w:rPr>
          <w:sz w:val="20"/>
        </w:rPr>
        <w:t>com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liderança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Belliz</w:t>
      </w:r>
    </w:p>
    <w:p w:rsidR="004059EB" w:rsidP="005C3AC6" w:rsidRDefault="00BB6FAB" w14:paraId="0D6DF724" w14:textId="77777777">
      <w:pPr>
        <w:pStyle w:val="PargrafodaLista"/>
        <w:numPr>
          <w:ilvl w:val="0"/>
          <w:numId w:val="2"/>
        </w:numPr>
        <w:tabs>
          <w:tab w:val="left" w:pos="1406"/>
        </w:tabs>
        <w:spacing w:before="4" w:line="276" w:lineRule="auto"/>
        <w:rPr>
          <w:sz w:val="20"/>
        </w:rPr>
      </w:pPr>
      <w:r>
        <w:rPr>
          <w:spacing w:val="-2"/>
          <w:sz w:val="20"/>
        </w:rPr>
        <w:t>Os riscos assumidos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são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extremamente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controlados.</w:t>
      </w:r>
    </w:p>
    <w:p w:rsidR="004059EB" w:rsidP="005C3AC6" w:rsidRDefault="00BB6FAB" w14:paraId="0D6DF725" w14:textId="77777777">
      <w:pPr>
        <w:pStyle w:val="PargrafodaLista"/>
        <w:numPr>
          <w:ilvl w:val="0"/>
          <w:numId w:val="5"/>
        </w:numPr>
        <w:tabs>
          <w:tab w:val="left" w:pos="693"/>
        </w:tabs>
        <w:spacing w:before="225" w:line="276" w:lineRule="auto"/>
        <w:ind w:left="693" w:hanging="28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CONTROLES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INTERNOS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/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KPIs</w:t>
      </w:r>
    </w:p>
    <w:p w:rsidR="004059EB" w:rsidP="005C3AC6" w:rsidRDefault="004059EB" w14:paraId="0D6DF726" w14:textId="77777777">
      <w:pPr>
        <w:pStyle w:val="Corpodetexto"/>
        <w:spacing w:before="7" w:line="276" w:lineRule="auto"/>
        <w:rPr>
          <w:rFonts w:ascii="Arial"/>
          <w:b/>
        </w:rPr>
      </w:pPr>
    </w:p>
    <w:p w:rsidR="004059EB" w:rsidP="005C3AC6" w:rsidRDefault="00BB6FAB" w14:paraId="0D6DF727" w14:textId="77777777">
      <w:pPr>
        <w:pStyle w:val="PargrafodaLista"/>
        <w:numPr>
          <w:ilvl w:val="0"/>
          <w:numId w:val="1"/>
        </w:numPr>
        <w:tabs>
          <w:tab w:val="left" w:pos="1173"/>
        </w:tabs>
        <w:spacing w:line="276" w:lineRule="auto"/>
        <w:ind w:left="1173" w:hanging="191"/>
        <w:rPr>
          <w:sz w:val="20"/>
        </w:rPr>
      </w:pPr>
      <w:r>
        <w:rPr>
          <w:sz w:val="20"/>
        </w:rPr>
        <w:t>Controle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inadimplência;</w:t>
      </w:r>
    </w:p>
    <w:p w:rsidR="004059EB" w:rsidP="005C3AC6" w:rsidRDefault="00BB6FAB" w14:paraId="0D6DF728" w14:textId="77777777">
      <w:pPr>
        <w:pStyle w:val="PargrafodaLista"/>
        <w:numPr>
          <w:ilvl w:val="0"/>
          <w:numId w:val="1"/>
        </w:numPr>
        <w:tabs>
          <w:tab w:val="left" w:pos="1173"/>
        </w:tabs>
        <w:spacing w:line="276" w:lineRule="auto"/>
        <w:ind w:left="1173" w:hanging="191"/>
        <w:rPr>
          <w:sz w:val="20"/>
        </w:rPr>
      </w:pPr>
      <w:r>
        <w:rPr>
          <w:sz w:val="20"/>
        </w:rPr>
        <w:t>controle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adimplência;</w:t>
      </w:r>
    </w:p>
    <w:p w:rsidR="004059EB" w:rsidP="005C3AC6" w:rsidRDefault="00BB6FAB" w14:paraId="0D6DF729" w14:textId="77777777">
      <w:pPr>
        <w:pStyle w:val="PargrafodaLista"/>
        <w:numPr>
          <w:ilvl w:val="0"/>
          <w:numId w:val="1"/>
        </w:numPr>
        <w:tabs>
          <w:tab w:val="left" w:pos="1173"/>
        </w:tabs>
        <w:spacing w:before="4" w:line="276" w:lineRule="auto"/>
        <w:ind w:left="1173" w:hanging="191"/>
        <w:rPr>
          <w:sz w:val="20"/>
        </w:rPr>
      </w:pPr>
      <w:r>
        <w:rPr>
          <w:sz w:val="20"/>
        </w:rPr>
        <w:t>controle</w:t>
      </w:r>
      <w:r>
        <w:rPr>
          <w:spacing w:val="-11"/>
          <w:sz w:val="20"/>
        </w:rPr>
        <w:t xml:space="preserve"> </w:t>
      </w:r>
      <w:r>
        <w:rPr>
          <w:sz w:val="20"/>
        </w:rPr>
        <w:t>da</w:t>
      </w:r>
      <w:r>
        <w:rPr>
          <w:spacing w:val="-10"/>
          <w:sz w:val="20"/>
        </w:rPr>
        <w:t xml:space="preserve"> </w:t>
      </w:r>
      <w:r>
        <w:rPr>
          <w:sz w:val="20"/>
        </w:rPr>
        <w:t>perda</w:t>
      </w:r>
      <w:r>
        <w:rPr>
          <w:spacing w:val="-12"/>
          <w:sz w:val="20"/>
        </w:rPr>
        <w:t xml:space="preserve"> </w:t>
      </w:r>
      <w:r>
        <w:rPr>
          <w:sz w:val="20"/>
        </w:rPr>
        <w:t>(+180d,</w:t>
      </w:r>
      <w:r>
        <w:rPr>
          <w:spacing w:val="-8"/>
          <w:sz w:val="20"/>
        </w:rPr>
        <w:t xml:space="preserve"> </w:t>
      </w:r>
      <w:r>
        <w:rPr>
          <w:sz w:val="20"/>
        </w:rPr>
        <w:t>RJ,</w:t>
      </w:r>
      <w:r>
        <w:rPr>
          <w:spacing w:val="-13"/>
          <w:sz w:val="20"/>
        </w:rPr>
        <w:t xml:space="preserve"> </w:t>
      </w:r>
      <w:r>
        <w:rPr>
          <w:sz w:val="20"/>
        </w:rPr>
        <w:t>ações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judiciais)</w:t>
      </w:r>
    </w:p>
    <w:p w:rsidR="004059EB" w:rsidP="005C3AC6" w:rsidRDefault="00BB6FAB" w14:paraId="0D6DF72A" w14:textId="77777777">
      <w:pPr>
        <w:pStyle w:val="PargrafodaLista"/>
        <w:numPr>
          <w:ilvl w:val="0"/>
          <w:numId w:val="5"/>
        </w:numPr>
        <w:tabs>
          <w:tab w:val="left" w:pos="693"/>
        </w:tabs>
        <w:spacing w:before="222" w:line="276" w:lineRule="auto"/>
        <w:ind w:left="693" w:hanging="28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CONTROLE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RASTREABILIDADE</w:t>
      </w:r>
    </w:p>
    <w:p w:rsidR="004059EB" w:rsidP="005C3AC6" w:rsidRDefault="004059EB" w14:paraId="0D6DF72B" w14:textId="77777777">
      <w:pPr>
        <w:pStyle w:val="Corpodetexto"/>
        <w:spacing w:before="13" w:after="1" w:line="276" w:lineRule="auto"/>
        <w:rPr>
          <w:rFonts w:ascii="Arial"/>
          <w:b/>
        </w:rPr>
      </w:pPr>
    </w:p>
    <w:tbl>
      <w:tblPr>
        <w:tblStyle w:val="TableNormal1"/>
        <w:tblW w:w="0" w:type="auto"/>
        <w:tblInd w:w="357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Look w:val="01E0" w:firstRow="1" w:lastRow="1" w:firstColumn="1" w:lastColumn="1" w:noHBand="0" w:noVBand="0"/>
      </w:tblPr>
      <w:tblGrid>
        <w:gridCol w:w="3474"/>
        <w:gridCol w:w="1416"/>
        <w:gridCol w:w="2693"/>
        <w:gridCol w:w="713"/>
        <w:gridCol w:w="849"/>
        <w:gridCol w:w="1135"/>
      </w:tblGrid>
      <w:tr w:rsidR="004059EB" w14:paraId="0D6DF732" w14:textId="77777777">
        <w:trPr>
          <w:trHeight w:val="184"/>
        </w:trPr>
        <w:tc>
          <w:tcPr>
            <w:tcW w:w="3474" w:type="dxa"/>
          </w:tcPr>
          <w:p w:rsidR="004059EB" w:rsidP="005C3AC6" w:rsidRDefault="00BB6FAB" w14:paraId="0D6DF72C" w14:textId="77777777">
            <w:pPr>
              <w:pStyle w:val="TableParagraph"/>
              <w:spacing w:line="276" w:lineRule="auto"/>
              <w:ind w:left="33" w:right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Identificação</w:t>
            </w:r>
          </w:p>
        </w:tc>
        <w:tc>
          <w:tcPr>
            <w:tcW w:w="1416" w:type="dxa"/>
          </w:tcPr>
          <w:p w:rsidR="004059EB" w:rsidP="005C3AC6" w:rsidRDefault="00BB6FAB" w14:paraId="0D6DF72D" w14:textId="77777777">
            <w:pPr>
              <w:pStyle w:val="TableParagraph"/>
              <w:spacing w:line="276" w:lineRule="auto"/>
              <w:ind w:left="25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Responsável</w:t>
            </w:r>
          </w:p>
        </w:tc>
        <w:tc>
          <w:tcPr>
            <w:tcW w:w="2693" w:type="dxa"/>
          </w:tcPr>
          <w:p w:rsidR="004059EB" w:rsidP="005C3AC6" w:rsidRDefault="00BB6FAB" w14:paraId="0D6DF72E" w14:textId="77777777">
            <w:pPr>
              <w:pStyle w:val="TableParagraph"/>
              <w:spacing w:line="276" w:lineRule="auto"/>
              <w:ind w:lef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Local</w:t>
            </w:r>
          </w:p>
        </w:tc>
        <w:tc>
          <w:tcPr>
            <w:tcW w:w="713" w:type="dxa"/>
          </w:tcPr>
          <w:p w:rsidR="004059EB" w:rsidP="005C3AC6" w:rsidRDefault="00BB6FAB" w14:paraId="0D6DF72F" w14:textId="77777777">
            <w:pPr>
              <w:pStyle w:val="TableParagraph"/>
              <w:spacing w:line="276" w:lineRule="auto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Proteção</w:t>
            </w:r>
          </w:p>
        </w:tc>
        <w:tc>
          <w:tcPr>
            <w:tcW w:w="849" w:type="dxa"/>
          </w:tcPr>
          <w:p w:rsidR="004059EB" w:rsidP="005C3AC6" w:rsidRDefault="00BB6FAB" w14:paraId="0D6DF730" w14:textId="77777777">
            <w:pPr>
              <w:pStyle w:val="TableParagraph"/>
              <w:spacing w:line="276" w:lineRule="auto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Retenção</w:t>
            </w:r>
          </w:p>
        </w:tc>
        <w:tc>
          <w:tcPr>
            <w:tcW w:w="1135" w:type="dxa"/>
          </w:tcPr>
          <w:p w:rsidR="004059EB" w:rsidP="005C3AC6" w:rsidRDefault="00BB6FAB" w14:paraId="0D6DF731" w14:textId="77777777">
            <w:pPr>
              <w:pStyle w:val="TableParagraph"/>
              <w:spacing w:line="276" w:lineRule="auto"/>
              <w:ind w:left="28" w:right="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Disposição</w:t>
            </w:r>
          </w:p>
        </w:tc>
      </w:tr>
      <w:tr w:rsidR="004059EB" w14:paraId="0D6DF73D" w14:textId="77777777">
        <w:trPr>
          <w:trHeight w:val="736"/>
        </w:trPr>
        <w:tc>
          <w:tcPr>
            <w:tcW w:w="3474" w:type="dxa"/>
          </w:tcPr>
          <w:p w:rsidR="004059EB" w:rsidP="005C3AC6" w:rsidRDefault="00BB6FAB" w14:paraId="0D6DF733" w14:textId="77777777">
            <w:pPr>
              <w:pStyle w:val="TableParagraph"/>
              <w:spacing w:before="21" w:line="276" w:lineRule="auto"/>
              <w:ind w:left="33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lastRenderedPageBreak/>
              <w:t>PRO-COM-006-XX_ANALISAR PEDIDOS,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CLIENTES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E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POLÍTICAS COMERCIAIS</w:t>
            </w:r>
          </w:p>
        </w:tc>
        <w:tc>
          <w:tcPr>
            <w:tcW w:w="1416" w:type="dxa"/>
          </w:tcPr>
          <w:p w:rsidR="004059EB" w:rsidP="005C3AC6" w:rsidRDefault="004059EB" w14:paraId="0D6DF734" w14:textId="77777777">
            <w:pPr>
              <w:pStyle w:val="TableParagraph"/>
              <w:spacing w:before="92" w:line="276" w:lineRule="auto"/>
              <w:rPr>
                <w:b/>
                <w:sz w:val="16"/>
              </w:rPr>
            </w:pPr>
          </w:p>
          <w:p w:rsidR="004059EB" w:rsidP="005C3AC6" w:rsidRDefault="00BB6FAB" w14:paraId="0D6DF735" w14:textId="77777777">
            <w:pPr>
              <w:pStyle w:val="TableParagraph"/>
              <w:spacing w:before="1" w:line="276" w:lineRule="auto"/>
              <w:ind w:left="2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ADM</w:t>
            </w:r>
            <w:r>
              <w:rPr>
                <w:rFonts w:ascii="Arial MT"/>
                <w:spacing w:val="-5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VENDAS</w:t>
            </w:r>
          </w:p>
        </w:tc>
        <w:tc>
          <w:tcPr>
            <w:tcW w:w="2693" w:type="dxa"/>
          </w:tcPr>
          <w:p w:rsidR="004059EB" w:rsidP="005C3AC6" w:rsidRDefault="004059EB" w14:paraId="0D6DF736" w14:textId="77777777">
            <w:pPr>
              <w:pStyle w:val="TableParagraph"/>
              <w:spacing w:before="1" w:line="276" w:lineRule="auto"/>
              <w:ind w:left="88" w:right="57"/>
              <w:jc w:val="center"/>
              <w:rPr>
                <w:b/>
                <w:sz w:val="16"/>
              </w:rPr>
            </w:pPr>
            <w:hyperlink r:id="rId24">
              <w:r>
                <w:rPr>
                  <w:b/>
                  <w:color w:val="0000FF"/>
                  <w:spacing w:val="-4"/>
                  <w:sz w:val="16"/>
                  <w:u w:val="single" w:color="0000FF"/>
                </w:rPr>
                <w:t>https://sig.portalbelliz.com.br/inde</w:t>
              </w:r>
            </w:hyperlink>
            <w:r w:rsidR="00BB6FAB">
              <w:rPr>
                <w:b/>
                <w:color w:val="0000FF"/>
                <w:spacing w:val="-4"/>
                <w:sz w:val="16"/>
              </w:rPr>
              <w:t xml:space="preserve"> </w:t>
            </w:r>
            <w:hyperlink r:id="rId25">
              <w:r>
                <w:rPr>
                  <w:b/>
                  <w:color w:val="0000FF"/>
                  <w:spacing w:val="-2"/>
                  <w:sz w:val="16"/>
                  <w:u w:val="single" w:color="0000FF"/>
                </w:rPr>
                <w:t>x.php/2023/09/14/procedimentos-</w:t>
              </w:r>
            </w:hyperlink>
            <w:r w:rsidR="00BB6FAB">
              <w:rPr>
                <w:b/>
                <w:color w:val="0000FF"/>
                <w:spacing w:val="-2"/>
                <w:sz w:val="16"/>
              </w:rPr>
              <w:t xml:space="preserve"> </w:t>
            </w:r>
            <w:hyperlink r:id="rId26">
              <w:r>
                <w:rPr>
                  <w:b/>
                  <w:color w:val="0000FF"/>
                  <w:spacing w:val="-2"/>
                  <w:sz w:val="16"/>
                  <w:u w:val="single" w:color="0000FF"/>
                </w:rPr>
                <w:t>de-comercial/</w:t>
              </w:r>
            </w:hyperlink>
          </w:p>
        </w:tc>
        <w:tc>
          <w:tcPr>
            <w:tcW w:w="713" w:type="dxa"/>
          </w:tcPr>
          <w:p w:rsidR="004059EB" w:rsidP="005C3AC6" w:rsidRDefault="004059EB" w14:paraId="0D6DF737" w14:textId="77777777">
            <w:pPr>
              <w:pStyle w:val="TableParagraph"/>
              <w:spacing w:before="92" w:line="276" w:lineRule="auto"/>
              <w:rPr>
                <w:b/>
                <w:sz w:val="16"/>
              </w:rPr>
            </w:pPr>
          </w:p>
          <w:p w:rsidR="004059EB" w:rsidP="005C3AC6" w:rsidRDefault="00BB6FAB" w14:paraId="0D6DF738" w14:textId="77777777">
            <w:pPr>
              <w:pStyle w:val="TableParagraph"/>
              <w:spacing w:before="1" w:line="276" w:lineRule="auto"/>
              <w:ind w:lef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BACKUP</w:t>
            </w:r>
          </w:p>
        </w:tc>
        <w:tc>
          <w:tcPr>
            <w:tcW w:w="849" w:type="dxa"/>
          </w:tcPr>
          <w:p w:rsidR="004059EB" w:rsidP="005C3AC6" w:rsidRDefault="004059EB" w14:paraId="0D6DF739" w14:textId="77777777">
            <w:pPr>
              <w:pStyle w:val="TableParagraph"/>
              <w:spacing w:before="92" w:line="276" w:lineRule="auto"/>
              <w:rPr>
                <w:b/>
                <w:sz w:val="16"/>
              </w:rPr>
            </w:pPr>
          </w:p>
          <w:p w:rsidR="004059EB" w:rsidP="005C3AC6" w:rsidRDefault="00BB6FAB" w14:paraId="0D6DF73A" w14:textId="77777777">
            <w:pPr>
              <w:pStyle w:val="TableParagraph"/>
              <w:spacing w:before="1" w:line="276" w:lineRule="auto"/>
              <w:ind w:left="24" w:right="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365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pacing w:val="-4"/>
                <w:sz w:val="16"/>
              </w:rPr>
              <w:t>Dias</w:t>
            </w:r>
          </w:p>
        </w:tc>
        <w:tc>
          <w:tcPr>
            <w:tcW w:w="1135" w:type="dxa"/>
          </w:tcPr>
          <w:p w:rsidR="004059EB" w:rsidP="005C3AC6" w:rsidRDefault="004059EB" w14:paraId="0D6DF73B" w14:textId="77777777">
            <w:pPr>
              <w:pStyle w:val="TableParagraph"/>
              <w:spacing w:before="92" w:line="276" w:lineRule="auto"/>
              <w:rPr>
                <w:b/>
                <w:sz w:val="16"/>
              </w:rPr>
            </w:pPr>
          </w:p>
          <w:p w:rsidR="004059EB" w:rsidP="005C3AC6" w:rsidRDefault="00BB6FAB" w14:paraId="0D6DF73C" w14:textId="77777777">
            <w:pPr>
              <w:pStyle w:val="TableParagraph"/>
              <w:spacing w:before="1" w:line="276" w:lineRule="auto"/>
              <w:ind w:left="28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ELETRONICO</w:t>
            </w:r>
          </w:p>
        </w:tc>
      </w:tr>
      <w:tr w:rsidR="004059EB" w14:paraId="0D6DF748" w14:textId="77777777">
        <w:trPr>
          <w:trHeight w:val="165"/>
        </w:trPr>
        <w:tc>
          <w:tcPr>
            <w:tcW w:w="3474" w:type="dxa"/>
            <w:vMerge w:val="restart"/>
          </w:tcPr>
          <w:p w:rsidR="004059EB" w:rsidP="005C3AC6" w:rsidRDefault="00BB6FAB" w14:paraId="0D6DF73E" w14:textId="77777777">
            <w:pPr>
              <w:pStyle w:val="TableParagraph"/>
              <w:spacing w:before="21" w:line="276" w:lineRule="auto"/>
              <w:ind w:left="33" w:right="1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IT-COM-002-XX_CADASTRO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 xml:space="preserve">E </w:t>
            </w:r>
            <w:r>
              <w:rPr>
                <w:rFonts w:ascii="Arial MT" w:hAnsi="Arial MT"/>
                <w:sz w:val="20"/>
              </w:rPr>
              <w:t xml:space="preserve">ANÁLISE DE CADASTRO DE </w:t>
            </w:r>
            <w:r>
              <w:rPr>
                <w:rFonts w:ascii="Arial MT" w:hAnsi="Arial MT"/>
                <w:spacing w:val="-2"/>
                <w:sz w:val="20"/>
              </w:rPr>
              <w:t>CLIENTE</w:t>
            </w:r>
          </w:p>
        </w:tc>
        <w:tc>
          <w:tcPr>
            <w:tcW w:w="1416" w:type="dxa"/>
            <w:vMerge w:val="restart"/>
          </w:tcPr>
          <w:p w:rsidR="004059EB" w:rsidP="005C3AC6" w:rsidRDefault="004059EB" w14:paraId="0D6DF73F" w14:textId="77777777">
            <w:pPr>
              <w:pStyle w:val="TableParagraph"/>
              <w:spacing w:before="92" w:line="276" w:lineRule="auto"/>
              <w:rPr>
                <w:b/>
                <w:sz w:val="16"/>
              </w:rPr>
            </w:pPr>
          </w:p>
          <w:p w:rsidR="004059EB" w:rsidP="005C3AC6" w:rsidRDefault="00BB6FAB" w14:paraId="0D6DF740" w14:textId="77777777">
            <w:pPr>
              <w:pStyle w:val="TableParagraph"/>
              <w:spacing w:before="1" w:line="276" w:lineRule="auto"/>
              <w:ind w:left="22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ADM</w:t>
            </w:r>
            <w:r>
              <w:rPr>
                <w:rFonts w:ascii="Arial MT"/>
                <w:spacing w:val="-5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VENDAS</w:t>
            </w:r>
          </w:p>
        </w:tc>
        <w:tc>
          <w:tcPr>
            <w:tcW w:w="2693" w:type="dxa"/>
            <w:tcBorders>
              <w:bottom w:val="single" w:color="0000FF" w:sz="8" w:space="0"/>
            </w:tcBorders>
          </w:tcPr>
          <w:p w:rsidR="004059EB" w:rsidP="005C3AC6" w:rsidRDefault="004059EB" w14:paraId="0D6DF741" w14:textId="77777777">
            <w:pPr>
              <w:pStyle w:val="TableParagraph"/>
              <w:spacing w:line="276" w:lineRule="auto"/>
              <w:ind w:right="7"/>
              <w:jc w:val="center"/>
              <w:rPr>
                <w:b/>
                <w:sz w:val="16"/>
              </w:rPr>
            </w:pPr>
            <w:hyperlink r:id="rId27">
              <w:r>
                <w:rPr>
                  <w:b/>
                  <w:color w:val="0000FF"/>
                  <w:spacing w:val="-2"/>
                  <w:sz w:val="16"/>
                </w:rPr>
                <w:t>https://sig.portalbelliz.com.br/index</w:t>
              </w:r>
            </w:hyperlink>
          </w:p>
        </w:tc>
        <w:tc>
          <w:tcPr>
            <w:tcW w:w="713" w:type="dxa"/>
            <w:vMerge w:val="restart"/>
          </w:tcPr>
          <w:p w:rsidR="004059EB" w:rsidP="005C3AC6" w:rsidRDefault="004059EB" w14:paraId="0D6DF742" w14:textId="77777777">
            <w:pPr>
              <w:pStyle w:val="TableParagraph"/>
              <w:spacing w:before="92" w:line="276" w:lineRule="auto"/>
              <w:rPr>
                <w:b/>
                <w:sz w:val="16"/>
              </w:rPr>
            </w:pPr>
          </w:p>
          <w:p w:rsidR="004059EB" w:rsidP="005C3AC6" w:rsidRDefault="00BB6FAB" w14:paraId="0D6DF743" w14:textId="77777777">
            <w:pPr>
              <w:pStyle w:val="TableParagraph"/>
              <w:spacing w:before="1" w:line="276" w:lineRule="auto"/>
              <w:ind w:left="21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BACKUP</w:t>
            </w:r>
          </w:p>
        </w:tc>
        <w:tc>
          <w:tcPr>
            <w:tcW w:w="849" w:type="dxa"/>
            <w:vMerge w:val="restart"/>
          </w:tcPr>
          <w:p w:rsidR="004059EB" w:rsidP="005C3AC6" w:rsidRDefault="004059EB" w14:paraId="0D6DF744" w14:textId="77777777">
            <w:pPr>
              <w:pStyle w:val="TableParagraph"/>
              <w:spacing w:before="92" w:line="276" w:lineRule="auto"/>
              <w:rPr>
                <w:b/>
                <w:sz w:val="16"/>
              </w:rPr>
            </w:pPr>
          </w:p>
          <w:p w:rsidR="004059EB" w:rsidP="005C3AC6" w:rsidRDefault="00BB6FAB" w14:paraId="0D6DF745" w14:textId="77777777">
            <w:pPr>
              <w:pStyle w:val="TableParagraph"/>
              <w:spacing w:before="1" w:line="276" w:lineRule="auto"/>
              <w:ind w:left="125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365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pacing w:val="-4"/>
                <w:sz w:val="16"/>
              </w:rPr>
              <w:t>Dias</w:t>
            </w:r>
          </w:p>
        </w:tc>
        <w:tc>
          <w:tcPr>
            <w:tcW w:w="1135" w:type="dxa"/>
            <w:vMerge w:val="restart"/>
          </w:tcPr>
          <w:p w:rsidR="004059EB" w:rsidP="005C3AC6" w:rsidRDefault="004059EB" w14:paraId="0D6DF746" w14:textId="77777777">
            <w:pPr>
              <w:pStyle w:val="TableParagraph"/>
              <w:spacing w:before="92" w:line="276" w:lineRule="auto"/>
              <w:rPr>
                <w:b/>
                <w:sz w:val="16"/>
              </w:rPr>
            </w:pPr>
          </w:p>
          <w:p w:rsidR="004059EB" w:rsidP="005C3AC6" w:rsidRDefault="00BB6FAB" w14:paraId="0D6DF747" w14:textId="77777777">
            <w:pPr>
              <w:pStyle w:val="TableParagraph"/>
              <w:spacing w:before="1" w:line="276" w:lineRule="auto"/>
              <w:ind w:left="48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ELETRONICO</w:t>
            </w:r>
          </w:p>
        </w:tc>
      </w:tr>
      <w:tr w:rsidR="004059EB" w14:paraId="0D6DF74F" w14:textId="77777777">
        <w:trPr>
          <w:trHeight w:val="551"/>
        </w:trPr>
        <w:tc>
          <w:tcPr>
            <w:tcW w:w="3474" w:type="dxa"/>
            <w:vMerge/>
            <w:tcBorders>
              <w:top w:val="nil"/>
            </w:tcBorders>
          </w:tcPr>
          <w:p w:rsidR="004059EB" w:rsidP="005C3AC6" w:rsidRDefault="004059EB" w14:paraId="0D6DF749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4059EB" w:rsidP="005C3AC6" w:rsidRDefault="004059EB" w14:paraId="0D6DF74A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color="0000FF" w:sz="8" w:space="0"/>
            </w:tcBorders>
          </w:tcPr>
          <w:p w:rsidR="004059EB" w:rsidP="005C3AC6" w:rsidRDefault="004059EB" w14:paraId="0D6DF74B" w14:textId="77777777">
            <w:pPr>
              <w:pStyle w:val="TableParagraph"/>
              <w:spacing w:line="276" w:lineRule="auto"/>
              <w:ind w:left="477" w:right="239" w:hanging="308"/>
              <w:rPr>
                <w:b/>
                <w:sz w:val="16"/>
              </w:rPr>
            </w:pPr>
            <w:hyperlink r:id="rId28">
              <w:r>
                <w:rPr>
                  <w:b/>
                  <w:color w:val="0000FF"/>
                  <w:spacing w:val="-4"/>
                  <w:sz w:val="16"/>
                  <w:u w:val="single" w:color="0000FF"/>
                </w:rPr>
                <w:t>.php/2023/09/14/instrucoes-de-</w:t>
              </w:r>
            </w:hyperlink>
            <w:r w:rsidR="00BB6FAB">
              <w:rPr>
                <w:b/>
                <w:color w:val="0000FF"/>
                <w:spacing w:val="-4"/>
                <w:sz w:val="16"/>
              </w:rPr>
              <w:t xml:space="preserve"> </w:t>
            </w:r>
            <w:hyperlink r:id="rId29">
              <w:r>
                <w:rPr>
                  <w:b/>
                  <w:color w:val="0000FF"/>
                  <w:spacing w:val="-2"/>
                  <w:sz w:val="16"/>
                  <w:u w:val="single" w:color="0000FF"/>
                </w:rPr>
                <w:t>trabalho-de-comercial/</w:t>
              </w:r>
            </w:hyperlink>
          </w:p>
        </w:tc>
        <w:tc>
          <w:tcPr>
            <w:tcW w:w="713" w:type="dxa"/>
            <w:vMerge/>
            <w:tcBorders>
              <w:top w:val="nil"/>
            </w:tcBorders>
          </w:tcPr>
          <w:p w:rsidR="004059EB" w:rsidP="005C3AC6" w:rsidRDefault="004059EB" w14:paraId="0D6DF74C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4059EB" w:rsidP="005C3AC6" w:rsidRDefault="004059EB" w14:paraId="0D6DF74D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4059EB" w:rsidP="005C3AC6" w:rsidRDefault="004059EB" w14:paraId="0D6DF74E" w14:textId="77777777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4059EB" w14:paraId="0D6DF75A" w14:textId="77777777">
        <w:trPr>
          <w:trHeight w:val="194"/>
        </w:trPr>
        <w:tc>
          <w:tcPr>
            <w:tcW w:w="3474" w:type="dxa"/>
            <w:vMerge w:val="restart"/>
          </w:tcPr>
          <w:p w:rsidR="004059EB" w:rsidP="005C3AC6" w:rsidRDefault="00BB6FAB" w14:paraId="0D6DF750" w14:textId="77777777">
            <w:pPr>
              <w:pStyle w:val="TableParagraph"/>
              <w:spacing w:before="187" w:line="276" w:lineRule="auto"/>
              <w:ind w:left="47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4"/>
                <w:sz w:val="20"/>
              </w:rPr>
              <w:t>POL-FIN-001-XX_CRÉDITO</w:t>
            </w:r>
          </w:p>
        </w:tc>
        <w:tc>
          <w:tcPr>
            <w:tcW w:w="1416" w:type="dxa"/>
            <w:vMerge w:val="restart"/>
          </w:tcPr>
          <w:p w:rsidR="004059EB" w:rsidP="005C3AC6" w:rsidRDefault="004059EB" w14:paraId="0D6DF751" w14:textId="77777777">
            <w:pPr>
              <w:pStyle w:val="TableParagraph"/>
              <w:spacing w:before="31" w:line="276" w:lineRule="auto"/>
              <w:rPr>
                <w:b/>
                <w:sz w:val="16"/>
              </w:rPr>
            </w:pPr>
          </w:p>
          <w:p w:rsidR="004059EB" w:rsidP="005C3AC6" w:rsidRDefault="00BB6FAB" w14:paraId="0D6DF752" w14:textId="77777777">
            <w:pPr>
              <w:pStyle w:val="TableParagraph"/>
              <w:spacing w:line="276" w:lineRule="auto"/>
              <w:ind w:left="261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FINANCEIRO</w:t>
            </w:r>
          </w:p>
        </w:tc>
        <w:tc>
          <w:tcPr>
            <w:tcW w:w="2693" w:type="dxa"/>
            <w:tcBorders>
              <w:bottom w:val="single" w:color="0000FF" w:sz="8" w:space="0"/>
            </w:tcBorders>
          </w:tcPr>
          <w:p w:rsidR="004059EB" w:rsidP="005C3AC6" w:rsidRDefault="004059EB" w14:paraId="0D6DF753" w14:textId="77777777">
            <w:pPr>
              <w:pStyle w:val="TableParagraph"/>
              <w:spacing w:line="276" w:lineRule="auto"/>
              <w:ind w:right="7"/>
              <w:jc w:val="center"/>
              <w:rPr>
                <w:b/>
                <w:sz w:val="16"/>
              </w:rPr>
            </w:pPr>
            <w:hyperlink r:id="rId30">
              <w:r>
                <w:rPr>
                  <w:b/>
                  <w:color w:val="0000FF"/>
                  <w:spacing w:val="-2"/>
                  <w:sz w:val="16"/>
                </w:rPr>
                <w:t>https://sig.portalbelliz.com.br/index</w:t>
              </w:r>
            </w:hyperlink>
          </w:p>
        </w:tc>
        <w:tc>
          <w:tcPr>
            <w:tcW w:w="713" w:type="dxa"/>
            <w:vMerge w:val="restart"/>
          </w:tcPr>
          <w:p w:rsidR="004059EB" w:rsidP="005C3AC6" w:rsidRDefault="004059EB" w14:paraId="0D6DF754" w14:textId="77777777">
            <w:pPr>
              <w:pStyle w:val="TableParagraph"/>
              <w:spacing w:before="31" w:line="276" w:lineRule="auto"/>
              <w:rPr>
                <w:b/>
                <w:sz w:val="16"/>
              </w:rPr>
            </w:pPr>
          </w:p>
          <w:p w:rsidR="004059EB" w:rsidP="005C3AC6" w:rsidRDefault="00BB6FAB" w14:paraId="0D6DF755" w14:textId="77777777">
            <w:pPr>
              <w:pStyle w:val="TableParagraph"/>
              <w:spacing w:line="276" w:lineRule="auto"/>
              <w:ind w:left="21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BACKUP</w:t>
            </w:r>
          </w:p>
        </w:tc>
        <w:tc>
          <w:tcPr>
            <w:tcW w:w="849" w:type="dxa"/>
            <w:vMerge w:val="restart"/>
          </w:tcPr>
          <w:p w:rsidR="004059EB" w:rsidP="005C3AC6" w:rsidRDefault="004059EB" w14:paraId="0D6DF756" w14:textId="77777777">
            <w:pPr>
              <w:pStyle w:val="TableParagraph"/>
              <w:spacing w:before="28" w:line="276" w:lineRule="auto"/>
              <w:rPr>
                <w:b/>
                <w:sz w:val="16"/>
              </w:rPr>
            </w:pPr>
          </w:p>
          <w:p w:rsidR="004059EB" w:rsidP="005C3AC6" w:rsidRDefault="00BB6FAB" w14:paraId="0D6DF757" w14:textId="77777777">
            <w:pPr>
              <w:pStyle w:val="TableParagraph"/>
              <w:spacing w:line="276" w:lineRule="auto"/>
              <w:ind w:left="125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365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pacing w:val="-4"/>
                <w:sz w:val="16"/>
              </w:rPr>
              <w:t>Dias</w:t>
            </w:r>
          </w:p>
        </w:tc>
        <w:tc>
          <w:tcPr>
            <w:tcW w:w="1135" w:type="dxa"/>
            <w:vMerge w:val="restart"/>
          </w:tcPr>
          <w:p w:rsidR="004059EB" w:rsidP="005C3AC6" w:rsidRDefault="004059EB" w14:paraId="0D6DF758" w14:textId="77777777">
            <w:pPr>
              <w:pStyle w:val="TableParagraph"/>
              <w:spacing w:before="31" w:line="276" w:lineRule="auto"/>
              <w:rPr>
                <w:b/>
                <w:sz w:val="16"/>
              </w:rPr>
            </w:pPr>
          </w:p>
          <w:p w:rsidR="004059EB" w:rsidP="005C3AC6" w:rsidRDefault="00BB6FAB" w14:paraId="0D6DF759" w14:textId="77777777">
            <w:pPr>
              <w:pStyle w:val="TableParagraph"/>
              <w:spacing w:line="276" w:lineRule="auto"/>
              <w:ind w:left="48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ELETRONICO</w:t>
            </w:r>
          </w:p>
        </w:tc>
      </w:tr>
      <w:tr w:rsidR="004059EB" w14:paraId="0D6DF761" w14:textId="77777777">
        <w:trPr>
          <w:trHeight w:val="397"/>
        </w:trPr>
        <w:tc>
          <w:tcPr>
            <w:tcW w:w="3474" w:type="dxa"/>
            <w:vMerge/>
            <w:tcBorders>
              <w:top w:val="nil"/>
            </w:tcBorders>
          </w:tcPr>
          <w:p w:rsidR="004059EB" w:rsidP="005C3AC6" w:rsidRDefault="004059EB" w14:paraId="0D6DF75B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4059EB" w:rsidP="005C3AC6" w:rsidRDefault="004059EB" w14:paraId="0D6DF75C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color="0000FF" w:sz="8" w:space="0"/>
            </w:tcBorders>
          </w:tcPr>
          <w:p w:rsidR="004059EB" w:rsidP="005C3AC6" w:rsidRDefault="004059EB" w14:paraId="0D6DF75D" w14:textId="77777777">
            <w:pPr>
              <w:pStyle w:val="TableParagraph"/>
              <w:spacing w:line="276" w:lineRule="auto"/>
              <w:ind w:right="11"/>
              <w:jc w:val="center"/>
              <w:rPr>
                <w:b/>
                <w:sz w:val="16"/>
              </w:rPr>
            </w:pPr>
            <w:hyperlink r:id="rId31">
              <w:r>
                <w:rPr>
                  <w:b/>
                  <w:color w:val="0000FF"/>
                  <w:spacing w:val="-4"/>
                  <w:sz w:val="16"/>
                  <w:u w:val="single" w:color="0000FF"/>
                </w:rPr>
                <w:t>.php/politicas-belliz-</w:t>
              </w:r>
              <w:r>
                <w:rPr>
                  <w:b/>
                  <w:color w:val="0000FF"/>
                  <w:spacing w:val="-5"/>
                  <w:sz w:val="16"/>
                  <w:u w:val="single" w:color="0000FF"/>
                </w:rPr>
                <w:t>2/</w:t>
              </w:r>
            </w:hyperlink>
          </w:p>
        </w:tc>
        <w:tc>
          <w:tcPr>
            <w:tcW w:w="713" w:type="dxa"/>
            <w:vMerge/>
            <w:tcBorders>
              <w:top w:val="nil"/>
            </w:tcBorders>
          </w:tcPr>
          <w:p w:rsidR="004059EB" w:rsidP="005C3AC6" w:rsidRDefault="004059EB" w14:paraId="0D6DF75E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4059EB" w:rsidP="005C3AC6" w:rsidRDefault="004059EB" w14:paraId="0D6DF75F" w14:textId="77777777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4059EB" w:rsidP="005C3AC6" w:rsidRDefault="004059EB" w14:paraId="0D6DF760" w14:textId="77777777">
            <w:pPr>
              <w:spacing w:line="276" w:lineRule="auto"/>
              <w:rPr>
                <w:sz w:val="2"/>
                <w:szCs w:val="2"/>
              </w:rPr>
            </w:pPr>
          </w:p>
        </w:tc>
      </w:tr>
    </w:tbl>
    <w:p w:rsidR="004059EB" w:rsidP="005C3AC6" w:rsidRDefault="004059EB" w14:paraId="0D6DF762" w14:textId="77777777">
      <w:pPr>
        <w:pStyle w:val="Corpodetexto"/>
        <w:spacing w:line="276" w:lineRule="auto"/>
        <w:rPr>
          <w:rFonts w:ascii="Arial"/>
          <w:b/>
        </w:rPr>
      </w:pPr>
    </w:p>
    <w:p w:rsidR="004059EB" w:rsidP="005C3AC6" w:rsidRDefault="004059EB" w14:paraId="0D6DF763" w14:textId="77777777">
      <w:pPr>
        <w:pStyle w:val="Corpodetexto"/>
        <w:spacing w:before="12" w:line="276" w:lineRule="auto"/>
        <w:rPr>
          <w:rFonts w:ascii="Arial"/>
          <w:b/>
        </w:rPr>
      </w:pPr>
    </w:p>
    <w:p w:rsidR="004059EB" w:rsidP="005C3AC6" w:rsidRDefault="00BB6FAB" w14:paraId="0D6DF764" w14:textId="77777777">
      <w:pPr>
        <w:pStyle w:val="PargrafodaLista"/>
        <w:numPr>
          <w:ilvl w:val="0"/>
          <w:numId w:val="5"/>
        </w:numPr>
        <w:tabs>
          <w:tab w:val="left" w:pos="693"/>
        </w:tabs>
        <w:spacing w:line="276" w:lineRule="auto"/>
        <w:ind w:left="693" w:hanging="283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CONTROLE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REVISÕES</w:t>
      </w:r>
    </w:p>
    <w:p w:rsidR="004059EB" w:rsidP="005C3AC6" w:rsidRDefault="004059EB" w14:paraId="0D6DF765" w14:textId="77777777">
      <w:pPr>
        <w:pStyle w:val="Corpodetexto"/>
        <w:spacing w:before="10" w:after="1" w:line="276" w:lineRule="auto"/>
        <w:rPr>
          <w:rFonts w:ascii="Arial"/>
          <w:b/>
        </w:rPr>
      </w:pPr>
    </w:p>
    <w:tbl>
      <w:tblPr>
        <w:tblStyle w:val="TableNormal1"/>
        <w:tblW w:w="0" w:type="auto"/>
        <w:tblInd w:w="319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236"/>
        <w:gridCol w:w="4681"/>
        <w:gridCol w:w="1561"/>
        <w:gridCol w:w="1985"/>
      </w:tblGrid>
      <w:tr w:rsidR="004059EB" w14:paraId="0D6DF767" w14:textId="77777777">
        <w:trPr>
          <w:trHeight w:val="234"/>
        </w:trPr>
        <w:tc>
          <w:tcPr>
            <w:tcW w:w="10320" w:type="dxa"/>
            <w:gridSpan w:val="5"/>
          </w:tcPr>
          <w:p w:rsidR="004059EB" w:rsidP="005C3AC6" w:rsidRDefault="00BB6FAB" w14:paraId="0D6DF766" w14:textId="77777777">
            <w:pPr>
              <w:pStyle w:val="TableParagraph"/>
              <w:spacing w:before="27" w:line="276" w:lineRule="auto"/>
              <w:ind w:righ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Controle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Revisões</w:t>
            </w:r>
          </w:p>
        </w:tc>
      </w:tr>
      <w:tr w:rsidR="004059EB" w14:paraId="0D6DF76D" w14:textId="77777777">
        <w:trPr>
          <w:trHeight w:val="237"/>
        </w:trPr>
        <w:tc>
          <w:tcPr>
            <w:tcW w:w="857" w:type="dxa"/>
          </w:tcPr>
          <w:p w:rsidR="004059EB" w:rsidP="005C3AC6" w:rsidRDefault="00BB6FAB" w14:paraId="0D6DF768" w14:textId="77777777">
            <w:pPr>
              <w:pStyle w:val="TableParagraph"/>
              <w:spacing w:before="27" w:line="276" w:lineRule="auto"/>
              <w:ind w:left="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Revisão</w:t>
            </w:r>
          </w:p>
        </w:tc>
        <w:tc>
          <w:tcPr>
            <w:tcW w:w="1236" w:type="dxa"/>
          </w:tcPr>
          <w:p w:rsidR="004059EB" w:rsidP="005C3AC6" w:rsidRDefault="00BB6FAB" w14:paraId="0D6DF769" w14:textId="77777777">
            <w:pPr>
              <w:pStyle w:val="TableParagraph"/>
              <w:spacing w:before="27" w:line="276" w:lineRule="auto"/>
              <w:ind w:left="60" w:right="8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</w:p>
        </w:tc>
        <w:tc>
          <w:tcPr>
            <w:tcW w:w="4681" w:type="dxa"/>
          </w:tcPr>
          <w:p w:rsidR="004059EB" w:rsidP="005C3AC6" w:rsidRDefault="00BB6FAB" w14:paraId="0D6DF76A" w14:textId="77777777">
            <w:pPr>
              <w:pStyle w:val="TableParagraph"/>
              <w:spacing w:before="27" w:line="276" w:lineRule="auto"/>
              <w:ind w:left="3" w:right="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Principais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Alterações</w:t>
            </w:r>
          </w:p>
        </w:tc>
        <w:tc>
          <w:tcPr>
            <w:tcW w:w="1561" w:type="dxa"/>
          </w:tcPr>
          <w:p w:rsidR="004059EB" w:rsidP="005C3AC6" w:rsidRDefault="00BB6FAB" w14:paraId="0D6DF76B" w14:textId="77777777">
            <w:pPr>
              <w:pStyle w:val="TableParagraph"/>
              <w:spacing w:before="27" w:line="276" w:lineRule="auto"/>
              <w:ind w:left="22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Elaborado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por</w:t>
            </w:r>
          </w:p>
        </w:tc>
        <w:tc>
          <w:tcPr>
            <w:tcW w:w="1985" w:type="dxa"/>
          </w:tcPr>
          <w:p w:rsidR="004059EB" w:rsidP="005C3AC6" w:rsidRDefault="00BB6FAB" w14:paraId="0D6DF76C" w14:textId="77777777">
            <w:pPr>
              <w:pStyle w:val="TableParagraph"/>
              <w:spacing w:before="27" w:line="276" w:lineRule="auto"/>
              <w:ind w:left="44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Aprovado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por</w:t>
            </w:r>
          </w:p>
        </w:tc>
      </w:tr>
      <w:tr w:rsidR="004059EB" w:rsidTr="0068769B" w14:paraId="0D6DF776" w14:textId="77777777">
        <w:trPr>
          <w:trHeight w:val="553"/>
        </w:trPr>
        <w:tc>
          <w:tcPr>
            <w:tcW w:w="857" w:type="dxa"/>
            <w:vAlign w:val="center"/>
          </w:tcPr>
          <w:p w:rsidR="004059EB" w:rsidP="0068769B" w:rsidRDefault="004059EB" w14:paraId="0D6DF76E" w14:textId="77777777">
            <w:pPr>
              <w:pStyle w:val="TableParagraph"/>
              <w:spacing w:before="1" w:line="276" w:lineRule="auto"/>
              <w:jc w:val="center"/>
              <w:rPr>
                <w:b/>
                <w:sz w:val="16"/>
              </w:rPr>
            </w:pPr>
          </w:p>
          <w:p w:rsidR="004059EB" w:rsidP="0068769B" w:rsidRDefault="00BB6FAB" w14:paraId="0D6DF76F" w14:textId="77777777">
            <w:pPr>
              <w:pStyle w:val="TableParagraph"/>
              <w:spacing w:line="276" w:lineRule="auto"/>
              <w:ind w:left="89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sz w:val="16"/>
              </w:rPr>
              <w:t>01</w:t>
            </w:r>
          </w:p>
        </w:tc>
        <w:tc>
          <w:tcPr>
            <w:tcW w:w="1236" w:type="dxa"/>
            <w:vAlign w:val="center"/>
          </w:tcPr>
          <w:p w:rsidR="004059EB" w:rsidP="0068769B" w:rsidRDefault="004059EB" w14:paraId="0D6DF770" w14:textId="77777777">
            <w:pPr>
              <w:pStyle w:val="TableParagraph"/>
              <w:spacing w:before="1" w:line="276" w:lineRule="auto"/>
              <w:jc w:val="center"/>
              <w:rPr>
                <w:b/>
                <w:sz w:val="16"/>
              </w:rPr>
            </w:pPr>
          </w:p>
          <w:p w:rsidR="004059EB" w:rsidP="0068769B" w:rsidRDefault="00BB6FAB" w14:paraId="0D6DF771" w14:textId="77777777">
            <w:pPr>
              <w:pStyle w:val="TableParagraph"/>
              <w:spacing w:line="276" w:lineRule="auto"/>
              <w:ind w:left="81" w:right="2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01/11/2023</w:t>
            </w:r>
          </w:p>
        </w:tc>
        <w:tc>
          <w:tcPr>
            <w:tcW w:w="4681" w:type="dxa"/>
            <w:vAlign w:val="center"/>
          </w:tcPr>
          <w:p w:rsidR="004059EB" w:rsidP="0068769B" w:rsidRDefault="004059EB" w14:paraId="0D6DF772" w14:textId="77777777">
            <w:pPr>
              <w:pStyle w:val="TableParagraph"/>
              <w:spacing w:before="1" w:line="276" w:lineRule="auto"/>
              <w:jc w:val="center"/>
              <w:rPr>
                <w:b/>
                <w:sz w:val="16"/>
              </w:rPr>
            </w:pPr>
          </w:p>
          <w:p w:rsidR="004059EB" w:rsidP="0068769B" w:rsidRDefault="00BB6FAB" w14:paraId="0D6DF773" w14:textId="77777777">
            <w:pPr>
              <w:pStyle w:val="TableParagraph"/>
              <w:spacing w:line="276" w:lineRule="auto"/>
              <w:ind w:right="9"/>
              <w:jc w:val="center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2"/>
                <w:sz w:val="16"/>
              </w:rPr>
              <w:t>PRIMEIRA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PUBLICAÇÃO</w:t>
            </w:r>
          </w:p>
        </w:tc>
        <w:tc>
          <w:tcPr>
            <w:tcW w:w="1561" w:type="dxa"/>
            <w:vAlign w:val="center"/>
          </w:tcPr>
          <w:p w:rsidR="004059EB" w:rsidP="0068769B" w:rsidRDefault="00BB6FAB" w14:paraId="0D6DF774" w14:textId="77777777">
            <w:pPr>
              <w:pStyle w:val="TableParagraph"/>
              <w:spacing w:line="276" w:lineRule="auto"/>
              <w:ind w:hanging="5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SILAS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SANTOS FINANCEIRO</w:t>
            </w:r>
          </w:p>
        </w:tc>
        <w:tc>
          <w:tcPr>
            <w:tcW w:w="1985" w:type="dxa"/>
            <w:vAlign w:val="center"/>
          </w:tcPr>
          <w:p w:rsidR="004059EB" w:rsidP="0068769B" w:rsidRDefault="00BB6FAB" w14:paraId="0D6DF775" w14:textId="77777777">
            <w:pPr>
              <w:pStyle w:val="TableParagraph"/>
              <w:spacing w:line="276" w:lineRule="auto"/>
              <w:ind w:hanging="5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PATRICIA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DIEGUES FINANCEIRO</w:t>
            </w:r>
          </w:p>
        </w:tc>
      </w:tr>
      <w:tr w:rsidR="005C3AC6" w:rsidTr="0068769B" w14:paraId="73B6E781" w14:textId="77777777">
        <w:trPr>
          <w:trHeight w:val="553"/>
        </w:trPr>
        <w:tc>
          <w:tcPr>
            <w:tcW w:w="857" w:type="dxa"/>
            <w:vAlign w:val="center"/>
          </w:tcPr>
          <w:p w:rsidRPr="005C3AC6" w:rsidR="005C3AC6" w:rsidP="0068769B" w:rsidRDefault="005C3AC6" w14:paraId="78316E28" w14:textId="7DB26802">
            <w:pPr>
              <w:pStyle w:val="TableParagraph"/>
              <w:spacing w:before="1" w:line="276" w:lineRule="auto"/>
              <w:jc w:val="center"/>
              <w:rPr>
                <w:bCs/>
                <w:sz w:val="16"/>
              </w:rPr>
            </w:pPr>
            <w:r w:rsidRPr="005C3AC6">
              <w:rPr>
                <w:bCs/>
                <w:sz w:val="16"/>
              </w:rPr>
              <w:t>02</w:t>
            </w:r>
          </w:p>
        </w:tc>
        <w:tc>
          <w:tcPr>
            <w:tcW w:w="1236" w:type="dxa"/>
            <w:vAlign w:val="center"/>
          </w:tcPr>
          <w:p w:rsidRPr="005C3AC6" w:rsidR="005C3AC6" w:rsidP="0068769B" w:rsidRDefault="005C3AC6" w14:paraId="1B5BF017" w14:textId="5BFF5DB7">
            <w:pPr>
              <w:pStyle w:val="TableParagraph"/>
              <w:spacing w:before="1" w:line="276" w:lineRule="auto"/>
              <w:jc w:val="center"/>
              <w:rPr>
                <w:bCs/>
                <w:sz w:val="16"/>
              </w:rPr>
            </w:pPr>
            <w:r w:rsidRPr="005C3AC6">
              <w:rPr>
                <w:bCs/>
                <w:sz w:val="16"/>
              </w:rPr>
              <w:t>14/01/2026</w:t>
            </w:r>
          </w:p>
        </w:tc>
        <w:tc>
          <w:tcPr>
            <w:tcW w:w="4681" w:type="dxa"/>
            <w:vAlign w:val="center"/>
          </w:tcPr>
          <w:p w:rsidRPr="005C3AC6" w:rsidR="005C3AC6" w:rsidP="0068769B" w:rsidRDefault="0068769B" w14:paraId="31166A10" w14:textId="58396980">
            <w:pPr>
              <w:pStyle w:val="TableParagraph"/>
              <w:spacing w:before="1" w:line="276" w:lineRule="auto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REVISÃO SEM ALTERAÇÕES</w:t>
            </w:r>
          </w:p>
        </w:tc>
        <w:tc>
          <w:tcPr>
            <w:tcW w:w="1561" w:type="dxa"/>
            <w:vAlign w:val="center"/>
          </w:tcPr>
          <w:p w:rsidR="005C3AC6" w:rsidP="0068769B" w:rsidRDefault="005C3AC6" w14:paraId="43EFBB22" w14:textId="6528C4FD">
            <w:pPr>
              <w:pStyle w:val="TableParagraph"/>
              <w:spacing w:line="276" w:lineRule="auto"/>
              <w:ind w:hanging="53"/>
              <w:jc w:val="center"/>
              <w:rPr>
                <w:rFonts w:ascii="Arial MT"/>
                <w:spacing w:val="-2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SILAS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SANTOS FINANCEIRO</w:t>
            </w:r>
          </w:p>
        </w:tc>
        <w:tc>
          <w:tcPr>
            <w:tcW w:w="1985" w:type="dxa"/>
            <w:vAlign w:val="center"/>
          </w:tcPr>
          <w:p w:rsidR="005C3AC6" w:rsidP="0068769B" w:rsidRDefault="005C3AC6" w14:paraId="5EEAE097" w14:textId="681A1784">
            <w:pPr>
              <w:pStyle w:val="TableParagraph"/>
              <w:spacing w:line="276" w:lineRule="auto"/>
              <w:ind w:hanging="51"/>
              <w:jc w:val="center"/>
              <w:rPr>
                <w:rFonts w:ascii="Arial MT"/>
                <w:spacing w:val="-2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PATRICIA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DIEGUES FINANCEIRO</w:t>
            </w:r>
          </w:p>
        </w:tc>
      </w:tr>
    </w:tbl>
    <w:p w:rsidR="004059EB" w:rsidP="0068769B" w:rsidRDefault="004059EB" w14:paraId="0D6DF778" w14:textId="77777777">
      <w:pPr>
        <w:pStyle w:val="Corpodetexto"/>
        <w:spacing w:before="4" w:line="276" w:lineRule="auto"/>
        <w:rPr>
          <w:rFonts w:ascii="Arial"/>
          <w:b/>
          <w:sz w:val="17"/>
        </w:rPr>
      </w:pPr>
    </w:p>
    <w:sectPr w:rsidR="004059EB">
      <w:headerReference w:type="default" r:id="rId32"/>
      <w:footerReference w:type="default" r:id="rId33"/>
      <w:pgSz w:w="12240" w:h="15840" w:orient="portrait"/>
      <w:pgMar w:top="1940" w:right="0" w:bottom="920" w:left="720" w:header="713" w:footer="7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037B5" w:rsidRDefault="006037B5" w14:paraId="7208FF34" w14:textId="77777777">
      <w:r>
        <w:separator/>
      </w:r>
    </w:p>
  </w:endnote>
  <w:endnote w:type="continuationSeparator" w:id="0">
    <w:p w:rsidR="006037B5" w:rsidRDefault="006037B5" w14:paraId="7372BEB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4059EB" w:rsidRDefault="00BB6FAB" w14:paraId="0D6DF77E" w14:textId="77777777">
    <w:pPr>
      <w:pStyle w:val="Corpodetexto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0D6DF783" wp14:editId="0D6DF784">
              <wp:simplePos x="0" y="0"/>
              <wp:positionH relativeFrom="page">
                <wp:posOffset>6839457</wp:posOffset>
              </wp:positionH>
              <wp:positionV relativeFrom="page">
                <wp:posOffset>9455397</wp:posOffset>
              </wp:positionV>
              <wp:extent cx="220345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34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59EB" w:rsidRDefault="00BB6FAB" w14:paraId="0D6DF794" w14:textId="77777777">
                          <w:pPr>
                            <w:pStyle w:val="Corpodetexto"/>
                            <w:spacing w:before="12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D6DF783">
              <v:stroke joinstyle="miter"/>
              <v:path gradientshapeok="t" o:connecttype="rect"/>
            </v:shapetype>
            <v:shape id="Textbox 3" style="position:absolute;margin-left:538.55pt;margin-top:744.5pt;width:17.35pt;height:13.1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">
              <v:textbox inset="0,0,0,0">
                <w:txbxContent>
                  <w:p w:rsidR="004059EB" w:rsidRDefault="00BB6FAB" w14:paraId="0D6DF794" w14:textId="77777777">
                    <w:pPr>
                      <w:pStyle w:val="Corpodetexto"/>
                      <w:spacing w:before="12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037B5" w:rsidRDefault="006037B5" w14:paraId="6B87B615" w14:textId="77777777">
      <w:r>
        <w:separator/>
      </w:r>
    </w:p>
  </w:footnote>
  <w:footnote w:type="continuationSeparator" w:id="0">
    <w:p w:rsidR="006037B5" w:rsidRDefault="006037B5" w14:paraId="3EB6313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059EB" w:rsidRDefault="00BB6FAB" w14:paraId="0D6DF77D" w14:textId="77777777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6DF77F" wp14:editId="0D6DF780">
              <wp:simplePos x="0" y="0"/>
              <wp:positionH relativeFrom="page">
                <wp:posOffset>637031</wp:posOffset>
              </wp:positionH>
              <wp:positionV relativeFrom="page">
                <wp:posOffset>449580</wp:posOffset>
              </wp:positionV>
              <wp:extent cx="6702425" cy="7893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2425" cy="789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1"/>
                            <w:tblW w:w="0" w:type="auto"/>
                            <w:tblInd w:w="65" w:type="dxa"/>
                            <w:tblBorders>
                              <w:top w:val="single" w:color="808080" w:sz="4" w:space="0"/>
                              <w:left w:val="single" w:color="808080" w:sz="4" w:space="0"/>
                              <w:bottom w:val="single" w:color="808080" w:sz="4" w:space="0"/>
                              <w:right w:val="single" w:color="808080" w:sz="4" w:space="0"/>
                              <w:insideH w:val="single" w:color="808080" w:sz="4" w:space="0"/>
                              <w:insideV w:val="single" w:color="808080" w:sz="4" w:space="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086"/>
                            <w:gridCol w:w="6254"/>
                            <w:gridCol w:w="2086"/>
                          </w:tblGrid>
                          <w:tr w:rsidR="004059EB" w14:paraId="0D6DF787" w14:textId="77777777">
                            <w:trPr>
                              <w:trHeight w:val="422"/>
                            </w:trPr>
                            <w:tc>
                              <w:tcPr>
                                <w:tcW w:w="2086" w:type="dxa"/>
                                <w:vMerge w:val="restart"/>
                              </w:tcPr>
                              <w:p w:rsidR="004059EB" w:rsidRDefault="004059EB" w14:paraId="0D6DF785" w14:textId="77777777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40" w:type="dxa"/>
                                <w:gridSpan w:val="2"/>
                              </w:tcPr>
                              <w:p w:rsidR="004059EB" w:rsidRDefault="00BB6FAB" w14:paraId="0D6DF786" w14:textId="77777777">
                                <w:pPr>
                                  <w:pStyle w:val="TableParagraph"/>
                                  <w:spacing w:before="71"/>
                                  <w:ind w:left="6"/>
                                  <w:jc w:val="center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2"/>
                                    <w:sz w:val="24"/>
                                  </w:rPr>
                                  <w:t>PROCEDIMENTO</w:t>
                                </w:r>
                              </w:p>
                            </w:tc>
                          </w:tr>
                          <w:tr w:rsidR="004059EB" w14:paraId="0D6DF78D" w14:textId="77777777">
                            <w:trPr>
                              <w:trHeight w:val="414"/>
                            </w:trPr>
                            <w:tc>
                              <w:tcPr>
                                <w:tcW w:w="208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4059EB" w:rsidRDefault="004059EB" w14:paraId="0D6DF788" w14:textId="7777777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4" w:type="dxa"/>
                                <w:vMerge w:val="restart"/>
                              </w:tcPr>
                              <w:p w:rsidR="004059EB" w:rsidRDefault="004059EB" w14:paraId="0D6DF789" w14:textId="77777777">
                                <w:pPr>
                                  <w:pStyle w:val="TableParagraph"/>
                                  <w:spacing w:before="50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  <w:p w:rsidR="004059EB" w:rsidRDefault="00BB6FAB" w14:paraId="0D6DF78A" w14:textId="77777777">
                                <w:pPr>
                                  <w:pStyle w:val="TableParagraph"/>
                                  <w:ind w:left="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ANALISAR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CRÉDITO</w:t>
                                </w:r>
                              </w:p>
                            </w:tc>
                            <w:tc>
                              <w:tcPr>
                                <w:tcW w:w="2086" w:type="dxa"/>
                              </w:tcPr>
                              <w:p w:rsidR="004059EB" w:rsidRDefault="00BB6FAB" w14:paraId="0D6DF78B" w14:textId="77777777">
                                <w:pPr>
                                  <w:pStyle w:val="TableParagraph"/>
                                  <w:spacing w:line="175" w:lineRule="exact"/>
                                  <w:ind w:left="12"/>
                                  <w:jc w:val="center"/>
                                  <w:rPr>
                                    <w:rFonts w:ascii="Arial MT" w:hAns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  <w:sz w:val="16"/>
                                  </w:rPr>
                                  <w:t>Identificação:</w:t>
                                </w:r>
                              </w:p>
                              <w:p w:rsidR="004059EB" w:rsidRDefault="00BB6FAB" w14:paraId="0D6DF78C" w14:textId="77777777">
                                <w:pPr>
                                  <w:pStyle w:val="TableParagraph"/>
                                  <w:spacing w:line="220" w:lineRule="exact"/>
                                  <w:ind w:left="12" w:right="9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>PRO-FIN-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>008</w:t>
                                </w:r>
                              </w:p>
                            </w:tc>
                          </w:tr>
                          <w:tr w:rsidR="004059EB" w14:paraId="0D6DF792" w14:textId="77777777">
                            <w:trPr>
                              <w:trHeight w:val="367"/>
                            </w:trPr>
                            <w:tc>
                              <w:tcPr>
                                <w:tcW w:w="208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4059EB" w:rsidRDefault="004059EB" w14:paraId="0D6DF78E" w14:textId="7777777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4059EB" w:rsidRDefault="004059EB" w14:paraId="0D6DF78F" w14:textId="7777777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086" w:type="dxa"/>
                              </w:tcPr>
                              <w:p w:rsidR="004059EB" w:rsidRDefault="00BB6FAB" w14:paraId="0D6DF790" w14:textId="77777777">
                                <w:pPr>
                                  <w:pStyle w:val="TableParagraph"/>
                                  <w:spacing w:line="171" w:lineRule="exact"/>
                                  <w:ind w:left="12"/>
                                  <w:jc w:val="center"/>
                                  <w:rPr>
                                    <w:rFonts w:ascii="Arial MT" w:hAnsi="Arial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  <w:sz w:val="16"/>
                                  </w:rPr>
                                  <w:t>Versão:</w:t>
                                </w:r>
                              </w:p>
                              <w:p w:rsidR="004059EB" w:rsidRDefault="00BB6FAB" w14:paraId="0D6DF791" w14:textId="71DF227A">
                                <w:pPr>
                                  <w:pStyle w:val="TableParagraph"/>
                                  <w:spacing w:line="175" w:lineRule="exact"/>
                                  <w:ind w:left="12" w:right="2"/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pacing w:val="-5"/>
                                    <w:sz w:val="16"/>
                                  </w:rPr>
                                  <w:t>0</w:t>
                                </w:r>
                                <w:r w:rsidR="0001427B">
                                  <w:rPr>
                                    <w:b/>
                                    <w:spacing w:val="-5"/>
                                    <w:sz w:val="16"/>
                                  </w:rPr>
                                  <w:t>2</w:t>
                                </w:r>
                              </w:p>
                            </w:tc>
                          </w:tr>
                        </w:tbl>
                        <w:p w:rsidR="004059EB" w:rsidRDefault="004059EB" w14:paraId="0D6DF793" w14:textId="77777777">
                          <w:pPr>
                            <w:pStyle w:val="Corpodetexto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D6DF77F">
              <v:stroke joinstyle="miter"/>
              <v:path gradientshapeok="t" o:connecttype="rect"/>
            </v:shapetype>
            <v:shape id="Textbox 1" style="position:absolute;margin-left:50.15pt;margin-top:35.4pt;width:527.75pt;height:62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">
              <v:textbox inset="0,0,0,0">
                <w:txbxContent>
                  <w:tbl>
                    <w:tblPr>
                      <w:tblStyle w:val="TableNormal1"/>
                      <w:tblW w:w="0" w:type="auto"/>
                      <w:tblInd w:w="65" w:type="dxa"/>
                      <w:tblBorders>
                        <w:top w:val="single" w:color="808080" w:sz="4" w:space="0"/>
                        <w:left w:val="single" w:color="808080" w:sz="4" w:space="0"/>
                        <w:bottom w:val="single" w:color="808080" w:sz="4" w:space="0"/>
                        <w:right w:val="single" w:color="808080" w:sz="4" w:space="0"/>
                        <w:insideH w:val="single" w:color="808080" w:sz="4" w:space="0"/>
                        <w:insideV w:val="single" w:color="808080" w:sz="4" w:space="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086"/>
                      <w:gridCol w:w="6254"/>
                      <w:gridCol w:w="2086"/>
                    </w:tblGrid>
                    <w:tr w:rsidR="004059EB" w14:paraId="0D6DF787" w14:textId="77777777">
                      <w:trPr>
                        <w:trHeight w:val="422"/>
                      </w:trPr>
                      <w:tc>
                        <w:tcPr>
                          <w:tcW w:w="2086" w:type="dxa"/>
                          <w:vMerge w:val="restart"/>
                        </w:tcPr>
                        <w:p w:rsidR="004059EB" w:rsidRDefault="004059EB" w14:paraId="0D6DF785" w14:textId="77777777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8340" w:type="dxa"/>
                          <w:gridSpan w:val="2"/>
                        </w:tcPr>
                        <w:p w:rsidR="004059EB" w:rsidRDefault="00BB6FAB" w14:paraId="0D6DF786" w14:textId="77777777">
                          <w:pPr>
                            <w:pStyle w:val="TableParagraph"/>
                            <w:spacing w:before="71"/>
                            <w:ind w:left="6"/>
                            <w:jc w:val="center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PROCEDIMENTO</w:t>
                          </w:r>
                        </w:p>
                      </w:tc>
                    </w:tr>
                    <w:tr w:rsidR="004059EB" w14:paraId="0D6DF78D" w14:textId="77777777">
                      <w:trPr>
                        <w:trHeight w:val="414"/>
                      </w:trPr>
                      <w:tc>
                        <w:tcPr>
                          <w:tcW w:w="2086" w:type="dxa"/>
                          <w:vMerge/>
                          <w:tcBorders>
                            <w:top w:val="nil"/>
                          </w:tcBorders>
                        </w:tcPr>
                        <w:p w:rsidR="004059EB" w:rsidRDefault="004059EB" w14:paraId="0D6DF788" w14:textId="7777777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6254" w:type="dxa"/>
                          <w:vMerge w:val="restart"/>
                        </w:tcPr>
                        <w:p w:rsidR="004059EB" w:rsidRDefault="004059EB" w14:paraId="0D6DF789" w14:textId="77777777">
                          <w:pPr>
                            <w:pStyle w:val="TableParagraph"/>
                            <w:spacing w:before="5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  <w:p w:rsidR="004059EB" w:rsidRDefault="00BB6FAB" w14:paraId="0D6DF78A" w14:textId="77777777">
                          <w:pPr>
                            <w:pStyle w:val="TableParagraph"/>
                            <w:ind w:left="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ANALISAR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CRÉDITO</w:t>
                          </w:r>
                        </w:p>
                      </w:tc>
                      <w:tc>
                        <w:tcPr>
                          <w:tcW w:w="2086" w:type="dxa"/>
                        </w:tcPr>
                        <w:p w:rsidR="004059EB" w:rsidRDefault="00BB6FAB" w14:paraId="0D6DF78B" w14:textId="77777777">
                          <w:pPr>
                            <w:pStyle w:val="TableParagraph"/>
                            <w:spacing w:line="175" w:lineRule="exact"/>
                            <w:ind w:left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Identificação:</w:t>
                          </w:r>
                        </w:p>
                        <w:p w:rsidR="004059EB" w:rsidRDefault="00BB6FAB" w14:paraId="0D6DF78C" w14:textId="77777777">
                          <w:pPr>
                            <w:pStyle w:val="TableParagraph"/>
                            <w:spacing w:line="220" w:lineRule="exact"/>
                            <w:ind w:left="12" w:right="9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PRO-FIN-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008</w:t>
                          </w:r>
                        </w:p>
                      </w:tc>
                    </w:tr>
                    <w:tr w:rsidR="004059EB" w14:paraId="0D6DF792" w14:textId="77777777">
                      <w:trPr>
                        <w:trHeight w:val="367"/>
                      </w:trPr>
                      <w:tc>
                        <w:tcPr>
                          <w:tcW w:w="2086" w:type="dxa"/>
                          <w:vMerge/>
                          <w:tcBorders>
                            <w:top w:val="nil"/>
                          </w:tcBorders>
                        </w:tcPr>
                        <w:p w:rsidR="004059EB" w:rsidRDefault="004059EB" w14:paraId="0D6DF78E" w14:textId="7777777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6254" w:type="dxa"/>
                          <w:vMerge/>
                          <w:tcBorders>
                            <w:top w:val="nil"/>
                          </w:tcBorders>
                        </w:tcPr>
                        <w:p w:rsidR="004059EB" w:rsidRDefault="004059EB" w14:paraId="0D6DF78F" w14:textId="7777777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086" w:type="dxa"/>
                        </w:tcPr>
                        <w:p w:rsidR="004059EB" w:rsidRDefault="00BB6FAB" w14:paraId="0D6DF790" w14:textId="77777777">
                          <w:pPr>
                            <w:pStyle w:val="TableParagraph"/>
                            <w:spacing w:line="171" w:lineRule="exact"/>
                            <w:ind w:left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>Versão:</w:t>
                          </w:r>
                        </w:p>
                        <w:p w:rsidR="004059EB" w:rsidRDefault="00BB6FAB" w14:paraId="0D6DF791" w14:textId="71DF227A">
                          <w:pPr>
                            <w:pStyle w:val="TableParagraph"/>
                            <w:spacing w:line="175" w:lineRule="exact"/>
                            <w:ind w:left="12" w:right="2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0</w:t>
                          </w:r>
                          <w:r w:rsidR="0001427B">
                            <w:rPr>
                              <w:b/>
                              <w:spacing w:val="-5"/>
                              <w:sz w:val="16"/>
                            </w:rPr>
                            <w:t>2</w:t>
                          </w:r>
                        </w:p>
                      </w:tc>
                    </w:tr>
                  </w:tbl>
                  <w:p w:rsidR="004059EB" w:rsidRDefault="004059EB" w14:paraId="0D6DF793" w14:textId="77777777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1" behindDoc="1" locked="0" layoutInCell="1" allowOverlap="1" wp14:anchorId="0D6DF781" wp14:editId="0D6DF782">
          <wp:simplePos x="0" y="0"/>
          <wp:positionH relativeFrom="page">
            <wp:posOffset>857885</wp:posOffset>
          </wp:positionH>
          <wp:positionV relativeFrom="page">
            <wp:posOffset>631850</wp:posOffset>
          </wp:positionV>
          <wp:extent cx="956310" cy="42517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6310" cy="425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6A2"/>
    <w:multiLevelType w:val="hybridMultilevel"/>
    <w:tmpl w:val="6C3CA434"/>
    <w:lvl w:ilvl="0" w:tplc="DF927218">
      <w:start w:val="1"/>
      <w:numFmt w:val="decimal"/>
      <w:lvlText w:val="%1."/>
      <w:lvlJc w:val="left"/>
      <w:pPr>
        <w:ind w:left="694" w:hanging="284"/>
      </w:pPr>
      <w:rPr>
        <w:rFonts w:hint="default" w:ascii="Arial" w:hAnsi="Arial" w:eastAsia="Arial" w:cs="Arial"/>
        <w:b/>
        <w:bCs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6B4CB020">
      <w:start w:val="1"/>
      <w:numFmt w:val="decimal"/>
      <w:lvlText w:val="%2."/>
      <w:lvlJc w:val="left"/>
      <w:pPr>
        <w:ind w:left="1826" w:hanging="346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6"/>
        <w:sz w:val="20"/>
        <w:szCs w:val="20"/>
        <w:lang w:val="pt-PT" w:eastAsia="en-US" w:bidi="ar-SA"/>
      </w:rPr>
    </w:lvl>
    <w:lvl w:ilvl="2" w:tplc="283CE450">
      <w:numFmt w:val="bullet"/>
      <w:lvlText w:val="•"/>
      <w:lvlJc w:val="left"/>
      <w:pPr>
        <w:ind w:left="2897" w:hanging="346"/>
      </w:pPr>
      <w:rPr>
        <w:rFonts w:hint="default"/>
        <w:lang w:val="pt-PT" w:eastAsia="en-US" w:bidi="ar-SA"/>
      </w:rPr>
    </w:lvl>
    <w:lvl w:ilvl="3" w:tplc="6204D2AC">
      <w:numFmt w:val="bullet"/>
      <w:lvlText w:val="•"/>
      <w:lvlJc w:val="left"/>
      <w:pPr>
        <w:ind w:left="3975" w:hanging="346"/>
      </w:pPr>
      <w:rPr>
        <w:rFonts w:hint="default"/>
        <w:lang w:val="pt-PT" w:eastAsia="en-US" w:bidi="ar-SA"/>
      </w:rPr>
    </w:lvl>
    <w:lvl w:ilvl="4" w:tplc="9EB89786">
      <w:numFmt w:val="bullet"/>
      <w:lvlText w:val="•"/>
      <w:lvlJc w:val="left"/>
      <w:pPr>
        <w:ind w:left="5053" w:hanging="346"/>
      </w:pPr>
      <w:rPr>
        <w:rFonts w:hint="default"/>
        <w:lang w:val="pt-PT" w:eastAsia="en-US" w:bidi="ar-SA"/>
      </w:rPr>
    </w:lvl>
    <w:lvl w:ilvl="5" w:tplc="6D4A128C">
      <w:numFmt w:val="bullet"/>
      <w:lvlText w:val="•"/>
      <w:lvlJc w:val="left"/>
      <w:pPr>
        <w:ind w:left="6131" w:hanging="346"/>
      </w:pPr>
      <w:rPr>
        <w:rFonts w:hint="default"/>
        <w:lang w:val="pt-PT" w:eastAsia="en-US" w:bidi="ar-SA"/>
      </w:rPr>
    </w:lvl>
    <w:lvl w:ilvl="6" w:tplc="03DC6360">
      <w:numFmt w:val="bullet"/>
      <w:lvlText w:val="•"/>
      <w:lvlJc w:val="left"/>
      <w:pPr>
        <w:ind w:left="7208" w:hanging="346"/>
      </w:pPr>
      <w:rPr>
        <w:rFonts w:hint="default"/>
        <w:lang w:val="pt-PT" w:eastAsia="en-US" w:bidi="ar-SA"/>
      </w:rPr>
    </w:lvl>
    <w:lvl w:ilvl="7" w:tplc="CCCAE46C">
      <w:numFmt w:val="bullet"/>
      <w:lvlText w:val="•"/>
      <w:lvlJc w:val="left"/>
      <w:pPr>
        <w:ind w:left="8286" w:hanging="346"/>
      </w:pPr>
      <w:rPr>
        <w:rFonts w:hint="default"/>
        <w:lang w:val="pt-PT" w:eastAsia="en-US" w:bidi="ar-SA"/>
      </w:rPr>
    </w:lvl>
    <w:lvl w:ilvl="8" w:tplc="BBB25472">
      <w:numFmt w:val="bullet"/>
      <w:lvlText w:val="•"/>
      <w:lvlJc w:val="left"/>
      <w:pPr>
        <w:ind w:left="9364" w:hanging="346"/>
      </w:pPr>
      <w:rPr>
        <w:rFonts w:hint="default"/>
        <w:lang w:val="pt-PT" w:eastAsia="en-US" w:bidi="ar-SA"/>
      </w:rPr>
    </w:lvl>
  </w:abstractNum>
  <w:abstractNum w:abstractNumId="1" w15:restartNumberingAfterBreak="0">
    <w:nsid w:val="30B97760"/>
    <w:multiLevelType w:val="hybridMultilevel"/>
    <w:tmpl w:val="DF3222EC"/>
    <w:lvl w:ilvl="0" w:tplc="33B655BE">
      <w:numFmt w:val="bullet"/>
      <w:lvlText w:val=""/>
      <w:lvlJc w:val="left"/>
      <w:pPr>
        <w:ind w:left="141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EC82CB00">
      <w:numFmt w:val="bullet"/>
      <w:lvlText w:val="•"/>
      <w:lvlJc w:val="left"/>
      <w:pPr>
        <w:ind w:left="2430" w:hanging="360"/>
      </w:pPr>
      <w:rPr>
        <w:rFonts w:hint="default"/>
        <w:lang w:val="pt-PT" w:eastAsia="en-US" w:bidi="ar-SA"/>
      </w:rPr>
    </w:lvl>
    <w:lvl w:ilvl="2" w:tplc="4A5405DE">
      <w:numFmt w:val="bullet"/>
      <w:lvlText w:val="•"/>
      <w:lvlJc w:val="left"/>
      <w:pPr>
        <w:ind w:left="3440" w:hanging="360"/>
      </w:pPr>
      <w:rPr>
        <w:rFonts w:hint="default"/>
        <w:lang w:val="pt-PT" w:eastAsia="en-US" w:bidi="ar-SA"/>
      </w:rPr>
    </w:lvl>
    <w:lvl w:ilvl="3" w:tplc="869A44A0">
      <w:numFmt w:val="bullet"/>
      <w:lvlText w:val="•"/>
      <w:lvlJc w:val="left"/>
      <w:pPr>
        <w:ind w:left="4450" w:hanging="360"/>
      </w:pPr>
      <w:rPr>
        <w:rFonts w:hint="default"/>
        <w:lang w:val="pt-PT" w:eastAsia="en-US" w:bidi="ar-SA"/>
      </w:rPr>
    </w:lvl>
    <w:lvl w:ilvl="4" w:tplc="1B446666">
      <w:numFmt w:val="bullet"/>
      <w:lvlText w:val="•"/>
      <w:lvlJc w:val="left"/>
      <w:pPr>
        <w:ind w:left="5460" w:hanging="360"/>
      </w:pPr>
      <w:rPr>
        <w:rFonts w:hint="default"/>
        <w:lang w:val="pt-PT" w:eastAsia="en-US" w:bidi="ar-SA"/>
      </w:rPr>
    </w:lvl>
    <w:lvl w:ilvl="5" w:tplc="DA74382E">
      <w:numFmt w:val="bullet"/>
      <w:lvlText w:val="•"/>
      <w:lvlJc w:val="left"/>
      <w:pPr>
        <w:ind w:left="6470" w:hanging="360"/>
      </w:pPr>
      <w:rPr>
        <w:rFonts w:hint="default"/>
        <w:lang w:val="pt-PT" w:eastAsia="en-US" w:bidi="ar-SA"/>
      </w:rPr>
    </w:lvl>
    <w:lvl w:ilvl="6" w:tplc="C0D439DA">
      <w:numFmt w:val="bullet"/>
      <w:lvlText w:val="•"/>
      <w:lvlJc w:val="left"/>
      <w:pPr>
        <w:ind w:left="7480" w:hanging="360"/>
      </w:pPr>
      <w:rPr>
        <w:rFonts w:hint="default"/>
        <w:lang w:val="pt-PT" w:eastAsia="en-US" w:bidi="ar-SA"/>
      </w:rPr>
    </w:lvl>
    <w:lvl w:ilvl="7" w:tplc="BA8E4F10">
      <w:numFmt w:val="bullet"/>
      <w:lvlText w:val="•"/>
      <w:lvlJc w:val="left"/>
      <w:pPr>
        <w:ind w:left="8490" w:hanging="360"/>
      </w:pPr>
      <w:rPr>
        <w:rFonts w:hint="default"/>
        <w:lang w:val="pt-PT" w:eastAsia="en-US" w:bidi="ar-SA"/>
      </w:rPr>
    </w:lvl>
    <w:lvl w:ilvl="8" w:tplc="A2C03BB8">
      <w:numFmt w:val="bullet"/>
      <w:lvlText w:val="•"/>
      <w:lvlJc w:val="left"/>
      <w:pPr>
        <w:ind w:left="9500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35D32C9"/>
    <w:multiLevelType w:val="hybridMultilevel"/>
    <w:tmpl w:val="2BFE3976"/>
    <w:lvl w:ilvl="0" w:tplc="DF043FA4">
      <w:numFmt w:val="bullet"/>
      <w:lvlText w:val=""/>
      <w:lvlJc w:val="left"/>
      <w:pPr>
        <w:ind w:left="140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E166A412">
      <w:numFmt w:val="bullet"/>
      <w:lvlText w:val="•"/>
      <w:lvlJc w:val="left"/>
      <w:pPr>
        <w:ind w:left="2412" w:hanging="360"/>
      </w:pPr>
      <w:rPr>
        <w:rFonts w:hint="default"/>
        <w:lang w:val="pt-PT" w:eastAsia="en-US" w:bidi="ar-SA"/>
      </w:rPr>
    </w:lvl>
    <w:lvl w:ilvl="2" w:tplc="B6DA4958">
      <w:numFmt w:val="bullet"/>
      <w:lvlText w:val="•"/>
      <w:lvlJc w:val="left"/>
      <w:pPr>
        <w:ind w:left="3424" w:hanging="360"/>
      </w:pPr>
      <w:rPr>
        <w:rFonts w:hint="default"/>
        <w:lang w:val="pt-PT" w:eastAsia="en-US" w:bidi="ar-SA"/>
      </w:rPr>
    </w:lvl>
    <w:lvl w:ilvl="3" w:tplc="15BACD46">
      <w:numFmt w:val="bullet"/>
      <w:lvlText w:val="•"/>
      <w:lvlJc w:val="left"/>
      <w:pPr>
        <w:ind w:left="4436" w:hanging="360"/>
      </w:pPr>
      <w:rPr>
        <w:rFonts w:hint="default"/>
        <w:lang w:val="pt-PT" w:eastAsia="en-US" w:bidi="ar-SA"/>
      </w:rPr>
    </w:lvl>
    <w:lvl w:ilvl="4" w:tplc="731A369E">
      <w:numFmt w:val="bullet"/>
      <w:lvlText w:val="•"/>
      <w:lvlJc w:val="left"/>
      <w:pPr>
        <w:ind w:left="5448" w:hanging="360"/>
      </w:pPr>
      <w:rPr>
        <w:rFonts w:hint="default"/>
        <w:lang w:val="pt-PT" w:eastAsia="en-US" w:bidi="ar-SA"/>
      </w:rPr>
    </w:lvl>
    <w:lvl w:ilvl="5" w:tplc="98F8D396">
      <w:numFmt w:val="bullet"/>
      <w:lvlText w:val="•"/>
      <w:lvlJc w:val="left"/>
      <w:pPr>
        <w:ind w:left="6460" w:hanging="360"/>
      </w:pPr>
      <w:rPr>
        <w:rFonts w:hint="default"/>
        <w:lang w:val="pt-PT" w:eastAsia="en-US" w:bidi="ar-SA"/>
      </w:rPr>
    </w:lvl>
    <w:lvl w:ilvl="6" w:tplc="D52813F8">
      <w:numFmt w:val="bullet"/>
      <w:lvlText w:val="•"/>
      <w:lvlJc w:val="left"/>
      <w:pPr>
        <w:ind w:left="7472" w:hanging="360"/>
      </w:pPr>
      <w:rPr>
        <w:rFonts w:hint="default"/>
        <w:lang w:val="pt-PT" w:eastAsia="en-US" w:bidi="ar-SA"/>
      </w:rPr>
    </w:lvl>
    <w:lvl w:ilvl="7" w:tplc="733C552E">
      <w:numFmt w:val="bullet"/>
      <w:lvlText w:val="•"/>
      <w:lvlJc w:val="left"/>
      <w:pPr>
        <w:ind w:left="8484" w:hanging="360"/>
      </w:pPr>
      <w:rPr>
        <w:rFonts w:hint="default"/>
        <w:lang w:val="pt-PT" w:eastAsia="en-US" w:bidi="ar-SA"/>
      </w:rPr>
    </w:lvl>
    <w:lvl w:ilvl="8" w:tplc="40929784">
      <w:numFmt w:val="bullet"/>
      <w:lvlText w:val="•"/>
      <w:lvlJc w:val="left"/>
      <w:pPr>
        <w:ind w:left="9496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89E31F3"/>
    <w:multiLevelType w:val="multilevel"/>
    <w:tmpl w:val="0DEEDF6A"/>
    <w:lvl w:ilvl="0">
      <w:start w:val="3"/>
      <w:numFmt w:val="decimal"/>
      <w:lvlText w:val="%1"/>
      <w:lvlJc w:val="left"/>
      <w:pPr>
        <w:ind w:left="1493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93" w:hanging="72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93" w:hanging="720"/>
      </w:pPr>
      <w:rPr>
        <w:rFonts w:hint="default" w:ascii="Arial" w:hAnsi="Arial" w:eastAsia="Arial" w:cs="Arial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4506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08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1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12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14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16" w:hanging="720"/>
      </w:pPr>
      <w:rPr>
        <w:rFonts w:hint="default"/>
        <w:lang w:val="pt-PT" w:eastAsia="en-US" w:bidi="ar-SA"/>
      </w:rPr>
    </w:lvl>
  </w:abstractNum>
  <w:abstractNum w:abstractNumId="4" w15:restartNumberingAfterBreak="0">
    <w:nsid w:val="4E974583"/>
    <w:multiLevelType w:val="hybridMultilevel"/>
    <w:tmpl w:val="CF50DE76"/>
    <w:lvl w:ilvl="0" w:tplc="09C41E2A">
      <w:numFmt w:val="bullet"/>
      <w:lvlText w:val=""/>
      <w:lvlJc w:val="left"/>
      <w:pPr>
        <w:ind w:left="1174" w:hanging="19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A55641D4">
      <w:numFmt w:val="bullet"/>
      <w:lvlText w:val="•"/>
      <w:lvlJc w:val="left"/>
      <w:pPr>
        <w:ind w:left="2214" w:hanging="192"/>
      </w:pPr>
      <w:rPr>
        <w:rFonts w:hint="default"/>
        <w:lang w:val="pt-PT" w:eastAsia="en-US" w:bidi="ar-SA"/>
      </w:rPr>
    </w:lvl>
    <w:lvl w:ilvl="2" w:tplc="F1C6FB32">
      <w:numFmt w:val="bullet"/>
      <w:lvlText w:val="•"/>
      <w:lvlJc w:val="left"/>
      <w:pPr>
        <w:ind w:left="3248" w:hanging="192"/>
      </w:pPr>
      <w:rPr>
        <w:rFonts w:hint="default"/>
        <w:lang w:val="pt-PT" w:eastAsia="en-US" w:bidi="ar-SA"/>
      </w:rPr>
    </w:lvl>
    <w:lvl w:ilvl="3" w:tplc="6E4E4818">
      <w:numFmt w:val="bullet"/>
      <w:lvlText w:val="•"/>
      <w:lvlJc w:val="left"/>
      <w:pPr>
        <w:ind w:left="4282" w:hanging="192"/>
      </w:pPr>
      <w:rPr>
        <w:rFonts w:hint="default"/>
        <w:lang w:val="pt-PT" w:eastAsia="en-US" w:bidi="ar-SA"/>
      </w:rPr>
    </w:lvl>
    <w:lvl w:ilvl="4" w:tplc="4F409FA8">
      <w:numFmt w:val="bullet"/>
      <w:lvlText w:val="•"/>
      <w:lvlJc w:val="left"/>
      <w:pPr>
        <w:ind w:left="5316" w:hanging="192"/>
      </w:pPr>
      <w:rPr>
        <w:rFonts w:hint="default"/>
        <w:lang w:val="pt-PT" w:eastAsia="en-US" w:bidi="ar-SA"/>
      </w:rPr>
    </w:lvl>
    <w:lvl w:ilvl="5" w:tplc="72489742">
      <w:numFmt w:val="bullet"/>
      <w:lvlText w:val="•"/>
      <w:lvlJc w:val="left"/>
      <w:pPr>
        <w:ind w:left="6350" w:hanging="192"/>
      </w:pPr>
      <w:rPr>
        <w:rFonts w:hint="default"/>
        <w:lang w:val="pt-PT" w:eastAsia="en-US" w:bidi="ar-SA"/>
      </w:rPr>
    </w:lvl>
    <w:lvl w:ilvl="6" w:tplc="2AB8183A">
      <w:numFmt w:val="bullet"/>
      <w:lvlText w:val="•"/>
      <w:lvlJc w:val="left"/>
      <w:pPr>
        <w:ind w:left="7384" w:hanging="192"/>
      </w:pPr>
      <w:rPr>
        <w:rFonts w:hint="default"/>
        <w:lang w:val="pt-PT" w:eastAsia="en-US" w:bidi="ar-SA"/>
      </w:rPr>
    </w:lvl>
    <w:lvl w:ilvl="7" w:tplc="D91A5976">
      <w:numFmt w:val="bullet"/>
      <w:lvlText w:val="•"/>
      <w:lvlJc w:val="left"/>
      <w:pPr>
        <w:ind w:left="8418" w:hanging="192"/>
      </w:pPr>
      <w:rPr>
        <w:rFonts w:hint="default"/>
        <w:lang w:val="pt-PT" w:eastAsia="en-US" w:bidi="ar-SA"/>
      </w:rPr>
    </w:lvl>
    <w:lvl w:ilvl="8" w:tplc="7CE6F09C">
      <w:numFmt w:val="bullet"/>
      <w:lvlText w:val="•"/>
      <w:lvlJc w:val="left"/>
      <w:pPr>
        <w:ind w:left="9452" w:hanging="192"/>
      </w:pPr>
      <w:rPr>
        <w:rFonts w:hint="default"/>
        <w:lang w:val="pt-PT" w:eastAsia="en-US" w:bidi="ar-SA"/>
      </w:rPr>
    </w:lvl>
  </w:abstractNum>
  <w:num w:numId="1" w16cid:durableId="108089088">
    <w:abstractNumId w:val="4"/>
  </w:num>
  <w:num w:numId="2" w16cid:durableId="1054162509">
    <w:abstractNumId w:val="2"/>
  </w:num>
  <w:num w:numId="3" w16cid:durableId="263391819">
    <w:abstractNumId w:val="1"/>
  </w:num>
  <w:num w:numId="4" w16cid:durableId="544369586">
    <w:abstractNumId w:val="3"/>
  </w:num>
  <w:num w:numId="5" w16cid:durableId="2078429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59EB"/>
    <w:rsid w:val="0001427B"/>
    <w:rsid w:val="00044DF0"/>
    <w:rsid w:val="000A4C6E"/>
    <w:rsid w:val="000C6D45"/>
    <w:rsid w:val="000E104F"/>
    <w:rsid w:val="001D1DB7"/>
    <w:rsid w:val="00210177"/>
    <w:rsid w:val="002A1FA7"/>
    <w:rsid w:val="00303C29"/>
    <w:rsid w:val="00332E0F"/>
    <w:rsid w:val="0034696A"/>
    <w:rsid w:val="004059EB"/>
    <w:rsid w:val="004310D3"/>
    <w:rsid w:val="005A1277"/>
    <w:rsid w:val="005C3AC6"/>
    <w:rsid w:val="006037B5"/>
    <w:rsid w:val="00605DC7"/>
    <w:rsid w:val="00612516"/>
    <w:rsid w:val="00635E54"/>
    <w:rsid w:val="00640675"/>
    <w:rsid w:val="0068769B"/>
    <w:rsid w:val="006C32E3"/>
    <w:rsid w:val="006E7CCB"/>
    <w:rsid w:val="00714707"/>
    <w:rsid w:val="00797E82"/>
    <w:rsid w:val="00841C4E"/>
    <w:rsid w:val="0088069F"/>
    <w:rsid w:val="008E298E"/>
    <w:rsid w:val="008E3171"/>
    <w:rsid w:val="00941CF1"/>
    <w:rsid w:val="009957F4"/>
    <w:rsid w:val="009E21A0"/>
    <w:rsid w:val="009E28D8"/>
    <w:rsid w:val="00A66790"/>
    <w:rsid w:val="00AF558E"/>
    <w:rsid w:val="00B1128F"/>
    <w:rsid w:val="00B2533C"/>
    <w:rsid w:val="00B86407"/>
    <w:rsid w:val="00B96B9D"/>
    <w:rsid w:val="00BB6FAB"/>
    <w:rsid w:val="00BB7671"/>
    <w:rsid w:val="00C030D4"/>
    <w:rsid w:val="00C327F7"/>
    <w:rsid w:val="00C84C15"/>
    <w:rsid w:val="00CB4B5C"/>
    <w:rsid w:val="00CD5545"/>
    <w:rsid w:val="00D03620"/>
    <w:rsid w:val="00D51E5C"/>
    <w:rsid w:val="00D80E15"/>
    <w:rsid w:val="00E160C8"/>
    <w:rsid w:val="00FD14DD"/>
    <w:rsid w:val="0C4B984B"/>
    <w:rsid w:val="16E7F6A4"/>
    <w:rsid w:val="25E1A8DB"/>
    <w:rsid w:val="55A384C3"/>
    <w:rsid w:val="5EAB7E70"/>
    <w:rsid w:val="67B2EAD3"/>
    <w:rsid w:val="71579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DF68E"/>
  <w15:docId w15:val="{747DC638-13D5-4860-9EDA-D71EC28C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pt-PT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1" w:customStyle="1">
    <w:name w:val="Table Normal1"/>
    <w:uiPriority w:val="2"/>
    <w:semiHidden/>
    <w:unhideWhenUsed/>
    <w:qFormat/>
    <w:rsid w:val="009E21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693" w:hanging="283"/>
    </w:pPr>
  </w:style>
  <w:style w:type="paragraph" w:styleId="TableParagraph" w:customStyle="1">
    <w:name w:val="Table Paragraph"/>
    <w:basedOn w:val="Normal"/>
    <w:uiPriority w:val="1"/>
    <w:qFormat/>
    <w:rPr>
      <w:rFonts w:ascii="Arial" w:hAnsi="Arial" w:eastAsia="Arial" w:cs="Arial"/>
    </w:rPr>
  </w:style>
  <w:style w:type="paragraph" w:styleId="Cabealho">
    <w:name w:val="header"/>
    <w:basedOn w:val="Normal"/>
    <w:link w:val="CabealhoChar"/>
    <w:uiPriority w:val="99"/>
    <w:unhideWhenUsed/>
    <w:rsid w:val="0001427B"/>
    <w:pPr>
      <w:tabs>
        <w:tab w:val="center" w:pos="4252"/>
        <w:tab w:val="right" w:pos="8504"/>
      </w:tabs>
    </w:pPr>
  </w:style>
  <w:style w:type="character" w:styleId="CabealhoChar" w:customStyle="true">
    <w:uiPriority w:val="99"/>
    <w:name w:val="Cabeçalho Char"/>
    <w:basedOn w:val="DefaultParagraphFont"/>
    <w:link w:val="Cabealho"/>
    <w:rsid w:val="25E1A8DB"/>
    <w:rPr>
      <w:rFonts w:ascii="Arial MT" w:hAnsi="Arial MT" w:eastAsia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1427B"/>
    <w:pPr>
      <w:tabs>
        <w:tab w:val="center" w:pos="4252"/>
        <w:tab w:val="right" w:pos="8504"/>
      </w:tabs>
    </w:pPr>
  </w:style>
  <w:style w:type="character" w:styleId="RodapChar" w:customStyle="true">
    <w:uiPriority w:val="99"/>
    <w:name w:val="Rodapé Char"/>
    <w:basedOn w:val="DefaultParagraphFont"/>
    <w:link w:val="Rodap"/>
    <w:rsid w:val="25E1A8DB"/>
    <w:rPr>
      <w:rFonts w:ascii="Arial MT" w:hAnsi="Arial MT" w:eastAsia="Arial MT" w:cs="Arial MT"/>
      <w:lang w:val="pt-PT"/>
    </w:rPr>
  </w:style>
  <w:style w:type="character" w:styleId="Hyperlink">
    <w:uiPriority w:val="99"/>
    <w:name w:val="Hyperlink"/>
    <w:basedOn w:val="DefaultParagraphFont"/>
    <w:unhideWhenUsed/>
    <w:rsid w:val="25E1A8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ig.portalbelliz.com.br/index.php/2023/09/14/procedimentos-de-comercial/" TargetMode="External" Id="rId13" /><Relationship Type="http://schemas.openxmlformats.org/officeDocument/2006/relationships/hyperlink" Target="https://sig.portalbelliz.com.br/index.php/2023/09/14/instrucoes-de-trabalho-de-comercial/" TargetMode="External" Id="rId18" /><Relationship Type="http://schemas.openxmlformats.org/officeDocument/2006/relationships/hyperlink" Target="https://sig.portalbelliz.com.br/index.php/2023/09/14/procedimentos-de-comercial/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sig.portalbelliz.com.br/index.php/politicas-belliz-2/" TargetMode="External" Id="rId21" /><Relationship Type="http://schemas.openxmlformats.org/officeDocument/2006/relationships/fontTable" Target="fontTable.xml" Id="rId34" /><Relationship Type="http://schemas.openxmlformats.org/officeDocument/2006/relationships/webSettings" Target="webSettings.xml" Id="rId7" /><Relationship Type="http://schemas.openxmlformats.org/officeDocument/2006/relationships/hyperlink" Target="https://sig.portalbelliz.com.br/index.php/2023/09/14/procedimentos-de-comercial/" TargetMode="External" Id="rId12" /><Relationship Type="http://schemas.openxmlformats.org/officeDocument/2006/relationships/hyperlink" Target="https://sig.portalbelliz.com.br/index.php/2023/09/14/instrucoes-de-trabalho-de-comercial/" TargetMode="External" Id="rId17" /><Relationship Type="http://schemas.openxmlformats.org/officeDocument/2006/relationships/hyperlink" Target="https://sig.portalbelliz.com.br/index.php/2023/09/14/procedimentos-de-comercial/" TargetMode="External" Id="rId25" /><Relationship Type="http://schemas.openxmlformats.org/officeDocument/2006/relationships/footer" Target="footer1.xml" Id="rId33" /><Relationship Type="http://schemas.openxmlformats.org/officeDocument/2006/relationships/customXml" Target="../customXml/item2.xml" Id="rId2" /><Relationship Type="http://schemas.openxmlformats.org/officeDocument/2006/relationships/hyperlink" Target="https://sig.portalbelliz.com.br/index.php/2023/09/14/instrucoes-de-trabalho-de-comercial/" TargetMode="External" Id="rId16" /><Relationship Type="http://schemas.openxmlformats.org/officeDocument/2006/relationships/hyperlink" Target="https://sig.portalbelliz.com.br/index.php/politicas-belliz-2/" TargetMode="External" Id="rId20" /><Relationship Type="http://schemas.openxmlformats.org/officeDocument/2006/relationships/hyperlink" Target="https://sig.portalbelliz.com.br/index.php/2023/09/14/instrucoes-de-trabalho-de-comercial/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jpeg" Id="rId11" /><Relationship Type="http://schemas.openxmlformats.org/officeDocument/2006/relationships/hyperlink" Target="https://sig.portalbelliz.com.br/index.php/2023/09/14/procedimentos-de-comercial/" TargetMode="External" Id="rId24" /><Relationship Type="http://schemas.openxmlformats.org/officeDocument/2006/relationships/header" Target="header1.xml" Id="rId32" /><Relationship Type="http://schemas.openxmlformats.org/officeDocument/2006/relationships/styles" Target="styles.xml" Id="rId5" /><Relationship Type="http://schemas.openxmlformats.org/officeDocument/2006/relationships/hyperlink" Target="https://sig.portalbelliz.com.br/index.php/2023/09/14/instrucoes-de-trabalho-de-comercial/" TargetMode="External" Id="rId15" /><Relationship Type="http://schemas.openxmlformats.org/officeDocument/2006/relationships/hyperlink" Target="https://sig.portalbelliz.com.br/index.php/2023/09/14/instrucoes-de-trabalho-de-comercial/" TargetMode="External" Id="rId28" /><Relationship Type="http://schemas.openxmlformats.org/officeDocument/2006/relationships/image" Target="media/image1.jpeg" Id="rId10" /><Relationship Type="http://schemas.openxmlformats.org/officeDocument/2006/relationships/image" Target="media/image3.jpeg" Id="rId19" /><Relationship Type="http://schemas.openxmlformats.org/officeDocument/2006/relationships/hyperlink" Target="https://sig.portalbelliz.com.br/index.php/politicas-belliz-2/" TargetMode="Externa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ig.portalbelliz.com.br/index.php/2023/09/14/instrucoes-de-trabalho-de-comercial/" TargetMode="External" Id="rId14" /><Relationship Type="http://schemas.openxmlformats.org/officeDocument/2006/relationships/hyperlink" Target="https://sig.portalbelliz.com.br/index.php/politicas-belliz-2/" TargetMode="External" Id="rId22" /><Relationship Type="http://schemas.openxmlformats.org/officeDocument/2006/relationships/hyperlink" Target="https://sig.portalbelliz.com.br/index.php/2023/09/14/instrucoes-de-trabalho-de-comercial/" TargetMode="External" Id="rId27" /><Relationship Type="http://schemas.openxmlformats.org/officeDocument/2006/relationships/hyperlink" Target="https://sig.portalbelliz.com.br/index.php/politicas-belliz-2/" TargetMode="External" Id="rId30" /><Relationship Type="http://schemas.openxmlformats.org/officeDocument/2006/relationships/theme" Target="theme/theme1.xml" Id="rId35" /><Relationship Type="http://schemas.openxmlformats.org/officeDocument/2006/relationships/footnotes" Target="footnotes.xml" Id="rId8" /><Relationship Type="http://schemas.openxmlformats.org/officeDocument/2006/relationships/hyperlink" Target="https://sig.portalbelliz.com.br/index.php/politicas-belliz-2/" TargetMode="External" Id="R1f193953786e4dc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454212-1b6c-47e8-a2d4-dd25ee9ab560">
      <Terms xmlns="http://schemas.microsoft.com/office/infopath/2007/PartnerControls"/>
    </lcf76f155ced4ddcb4097134ff3c332f>
    <TaxCatchAll xmlns="2fa73c9c-f227-426b-8ef9-2448340e7bc3"/>
    <Teste xmlns="e2454212-1b6c-47e8-a2d4-dd25ee9ab560" xsi:nil="true"/>
    <Numerado xmlns="e2454212-1b6c-47e8-a2d4-dd25ee9ab5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21" ma:contentTypeDescription="Crie um novo documento." ma:contentTypeScope="" ma:versionID="ee26f63f76832b83eb9cdd8843c5f5a6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d1570ec08d9d301ae321df182145324a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Numerado" minOccurs="0"/>
                <xsd:element ref="ns2:Tes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Numerado" ma:index="23" nillable="true" ma:displayName="Numerado" ma:format="Dropdown" ma:internalName="Numerado" ma:percentage="FALSE">
      <xsd:simpleType>
        <xsd:restriction base="dms:Number"/>
      </xsd:simpleType>
    </xsd:element>
    <xsd:element name="Teste" ma:index="24" nillable="true" ma:displayName="Teste" ma:format="Dropdown" ma:internalName="Teste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D5E94-ED75-45B1-912D-6C276CDC0A3F}">
  <ds:schemaRefs>
    <ds:schemaRef ds:uri="http://schemas.microsoft.com/office/2006/metadata/properties"/>
    <ds:schemaRef ds:uri="http://schemas.microsoft.com/office/infopath/2007/PartnerControls"/>
    <ds:schemaRef ds:uri="e2454212-1b6c-47e8-a2d4-dd25ee9ab560"/>
    <ds:schemaRef ds:uri="2fa73c9c-f227-426b-8ef9-2448340e7bc3"/>
  </ds:schemaRefs>
</ds:datastoreItem>
</file>

<file path=customXml/itemProps2.xml><?xml version="1.0" encoding="utf-8"?>
<ds:datastoreItem xmlns:ds="http://schemas.openxmlformats.org/officeDocument/2006/customXml" ds:itemID="{2BE34E60-13C0-4067-9B96-E4D7B29D84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9CBF5-C98F-4C88-82A0-3845CD407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Financeiro</dc:creator>
  <keywords/>
  <lastModifiedBy>Fabiano de Berto Guedes</lastModifiedBy>
  <revision>3</revision>
  <lastPrinted>2025-09-16T15:12:00.0000000Z</lastPrinted>
  <dcterms:created xsi:type="dcterms:W3CDTF">2026-03-26T19:48:00.0000000Z</dcterms:created>
  <dcterms:modified xsi:type="dcterms:W3CDTF">2026-05-05T14:44:28.3792730Z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2025-08-18T00:00:00Z</vt:filetime>
  </property>
  <property fmtid="{D5CDD505-2E9C-101B-9397-08002B2CF9AE}" pid="5" name="Producer">
    <vt:lpwstr>Microsoft® Word para Microsoft 365</vt:lpwstr>
  </property>
  <property fmtid="{D5CDD505-2E9C-101B-9397-08002B2CF9AE}" pid="6" name="ContentTypeId">
    <vt:lpwstr>0x010100CAEE4EE0255B0A4A80916CAEAEF6ECF0</vt:lpwstr>
  </property>
  <property fmtid="{D5CDD505-2E9C-101B-9397-08002B2CF9AE}" pid="7" name="MediaServiceImageTags">
    <vt:lpwstr/>
  </property>
</Properties>
</file>